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75E" w:rsidRDefault="00AF375E" w:rsidP="007E272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911266" cy="143537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laski bazarek 2020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12"/>
                    <a:stretch/>
                  </pic:blipFill>
                  <pic:spPr bwMode="auto">
                    <a:xfrm>
                      <a:off x="0" y="0"/>
                      <a:ext cx="1976056" cy="148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75E" w:rsidRDefault="00AF375E" w:rsidP="007E2720">
      <w:pPr>
        <w:jc w:val="center"/>
        <w:rPr>
          <w:b/>
        </w:rPr>
      </w:pPr>
    </w:p>
    <w:p w:rsidR="007E2720" w:rsidRPr="00527629" w:rsidRDefault="007E2720" w:rsidP="007E2720">
      <w:pPr>
        <w:jc w:val="center"/>
        <w:rPr>
          <w:b/>
        </w:rPr>
      </w:pPr>
      <w:r w:rsidRPr="00527629">
        <w:rPr>
          <w:b/>
        </w:rPr>
        <w:t>KARTA ZGŁOSZENIA</w:t>
      </w:r>
    </w:p>
    <w:p w:rsidR="007E2720" w:rsidRPr="00527629" w:rsidRDefault="007E2720" w:rsidP="007E2720">
      <w:pPr>
        <w:jc w:val="center"/>
      </w:pPr>
      <w:r w:rsidRPr="00527629">
        <w:t xml:space="preserve">udziału </w:t>
      </w:r>
      <w:bookmarkStart w:id="0" w:name="_GoBack"/>
      <w:bookmarkEnd w:id="0"/>
    </w:p>
    <w:p w:rsidR="007E2720" w:rsidRDefault="007E2720" w:rsidP="007E2720">
      <w:pPr>
        <w:jc w:val="center"/>
        <w:rPr>
          <w:b/>
        </w:rPr>
      </w:pPr>
      <w:r w:rsidRPr="00527629">
        <w:rPr>
          <w:b/>
        </w:rPr>
        <w:t xml:space="preserve"> </w:t>
      </w:r>
      <w:r>
        <w:rPr>
          <w:b/>
        </w:rPr>
        <w:t>Śląski Bazarek</w:t>
      </w:r>
    </w:p>
    <w:p w:rsidR="00784A56" w:rsidRDefault="00784A56" w:rsidP="007E2720">
      <w:pPr>
        <w:jc w:val="center"/>
        <w:rPr>
          <w:b/>
        </w:rPr>
      </w:pPr>
    </w:p>
    <w:p w:rsidR="00784A56" w:rsidRPr="00527629" w:rsidRDefault="00784A56" w:rsidP="007E2720">
      <w:pPr>
        <w:jc w:val="center"/>
        <w:rPr>
          <w:b/>
        </w:rPr>
      </w:pPr>
      <w:r>
        <w:rPr>
          <w:b/>
        </w:rPr>
        <w:t>Kartę zgłoszenia</w:t>
      </w:r>
      <w:r w:rsidR="008B13A0">
        <w:rPr>
          <w:b/>
        </w:rPr>
        <w:t xml:space="preserve"> wraz ze zdjęciem produktów, logotypem gospodarstwa/firmy </w:t>
      </w:r>
      <w:r>
        <w:rPr>
          <w:b/>
        </w:rPr>
        <w:t>prosimy odesłać e-mailem na adres slaskibazarek</w:t>
      </w:r>
      <w:r w:rsidR="009B2A06">
        <w:rPr>
          <w:b/>
        </w:rPr>
        <w:t>@</w:t>
      </w:r>
      <w:r>
        <w:rPr>
          <w:b/>
        </w:rPr>
        <w:t>odr.net.pl</w:t>
      </w:r>
    </w:p>
    <w:p w:rsidR="007E2720" w:rsidRPr="00527629" w:rsidRDefault="007E2720" w:rsidP="007E2720">
      <w:pPr>
        <w:jc w:val="center"/>
        <w:rPr>
          <w:bCs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01"/>
        <w:gridCol w:w="7320"/>
      </w:tblGrid>
      <w:tr w:rsidR="007E2720" w:rsidRPr="00527629" w:rsidTr="003E6C7C">
        <w:trPr>
          <w:trHeight w:val="771"/>
        </w:trPr>
        <w:tc>
          <w:tcPr>
            <w:tcW w:w="456" w:type="dxa"/>
            <w:shd w:val="clear" w:color="auto" w:fill="auto"/>
          </w:tcPr>
          <w:p w:rsidR="007E2720" w:rsidRPr="00527629" w:rsidRDefault="007E2720" w:rsidP="007E272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permStart w:id="1094079711" w:edGrp="everyone"/>
          </w:p>
        </w:tc>
        <w:tc>
          <w:tcPr>
            <w:tcW w:w="2601" w:type="dxa"/>
            <w:shd w:val="clear" w:color="auto" w:fill="CCCCCC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7320" w:type="dxa"/>
            <w:shd w:val="clear" w:color="auto" w:fill="auto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E2720" w:rsidRPr="00527629" w:rsidTr="003E6C7C">
        <w:trPr>
          <w:trHeight w:val="771"/>
        </w:trPr>
        <w:tc>
          <w:tcPr>
            <w:tcW w:w="456" w:type="dxa"/>
            <w:shd w:val="clear" w:color="auto" w:fill="auto"/>
          </w:tcPr>
          <w:p w:rsidR="007E2720" w:rsidRPr="00527629" w:rsidRDefault="007E2720" w:rsidP="007E272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1" w:type="dxa"/>
            <w:shd w:val="clear" w:color="auto" w:fill="CCCCCC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b/>
                <w:sz w:val="22"/>
                <w:szCs w:val="22"/>
                <w:lang w:eastAsia="en-US"/>
              </w:rPr>
              <w:t>Nazwa gospodarstwa/firmy</w:t>
            </w:r>
          </w:p>
        </w:tc>
        <w:tc>
          <w:tcPr>
            <w:tcW w:w="7320" w:type="dxa"/>
            <w:shd w:val="clear" w:color="auto" w:fill="auto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E2720" w:rsidRPr="00527629" w:rsidTr="003E6C7C">
        <w:trPr>
          <w:trHeight w:val="835"/>
        </w:trPr>
        <w:tc>
          <w:tcPr>
            <w:tcW w:w="456" w:type="dxa"/>
            <w:shd w:val="clear" w:color="auto" w:fill="auto"/>
          </w:tcPr>
          <w:p w:rsidR="007E2720" w:rsidRPr="00527629" w:rsidRDefault="007E2720" w:rsidP="007E272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1" w:type="dxa"/>
            <w:shd w:val="clear" w:color="auto" w:fill="CCCCCC"/>
          </w:tcPr>
          <w:p w:rsidR="007E2720" w:rsidRPr="00527629" w:rsidRDefault="007E2720" w:rsidP="002F038C">
            <w:pPr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b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7320" w:type="dxa"/>
            <w:shd w:val="clear" w:color="auto" w:fill="auto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E2720" w:rsidRPr="00527629" w:rsidTr="003E6C7C">
        <w:trPr>
          <w:trHeight w:val="1366"/>
        </w:trPr>
        <w:tc>
          <w:tcPr>
            <w:tcW w:w="456" w:type="dxa"/>
            <w:shd w:val="clear" w:color="auto" w:fill="auto"/>
          </w:tcPr>
          <w:p w:rsidR="007E2720" w:rsidRPr="00527629" w:rsidRDefault="007E2720" w:rsidP="007E272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1" w:type="dxa"/>
            <w:shd w:val="clear" w:color="auto" w:fill="CCCCCC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b/>
                <w:sz w:val="20"/>
                <w:szCs w:val="22"/>
                <w:lang w:eastAsia="en-US"/>
              </w:rPr>
              <w:t xml:space="preserve"> </w:t>
            </w:r>
            <w:r w:rsidR="00FE178D">
              <w:rPr>
                <w:rFonts w:ascii="Calibri" w:hAnsi="Calibri"/>
                <w:b/>
                <w:sz w:val="20"/>
                <w:szCs w:val="22"/>
                <w:lang w:eastAsia="en-US"/>
              </w:rPr>
              <w:t>P</w:t>
            </w:r>
            <w:r w:rsidR="00CF1C7E">
              <w:rPr>
                <w:rFonts w:ascii="Calibri" w:hAnsi="Calibri"/>
                <w:b/>
                <w:sz w:val="20"/>
                <w:szCs w:val="22"/>
                <w:lang w:eastAsia="en-US"/>
              </w:rPr>
              <w:t>rodukty</w:t>
            </w:r>
            <w:r w:rsidRPr="00527629">
              <w:rPr>
                <w:rFonts w:ascii="Calibri" w:hAnsi="Calibri"/>
                <w:b/>
                <w:sz w:val="20"/>
                <w:szCs w:val="22"/>
                <w:lang w:eastAsia="en-US"/>
              </w:rPr>
              <w:t xml:space="preserve">          </w:t>
            </w:r>
            <w:r w:rsidRPr="00527629">
              <w:rPr>
                <w:rFonts w:ascii="Calibri" w:hAnsi="Calibri"/>
                <w:sz w:val="20"/>
                <w:szCs w:val="22"/>
                <w:lang w:eastAsia="en-US"/>
              </w:rPr>
              <w:t xml:space="preserve">   </w:t>
            </w:r>
          </w:p>
        </w:tc>
        <w:tc>
          <w:tcPr>
            <w:tcW w:w="7320" w:type="dxa"/>
            <w:shd w:val="clear" w:color="auto" w:fill="auto"/>
          </w:tcPr>
          <w:p w:rsidR="00CF1C7E" w:rsidRDefault="00CF1C7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Warzywa i owoce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CF1C7E" w:rsidRDefault="00CF1C7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F1C7E" w:rsidRDefault="00CF1C7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Oleje i oliwy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: </w:t>
            </w:r>
          </w:p>
          <w:p w:rsidR="00CF1C7E" w:rsidRDefault="00CF1C7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F1C7E" w:rsidRDefault="00CF1C7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Przetwory owocowo-warzywne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CF1C7E" w:rsidRDefault="00CF1C7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F1C7E" w:rsidRDefault="00CF1C7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Zwierzęta hodowlane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CF1C7E" w:rsidRDefault="00CF1C7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F1C7E" w:rsidRDefault="00CF1C7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Miód i produkty pszczele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CF1C7E" w:rsidRDefault="00CF1C7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F1C7E" w:rsidRDefault="00CF1C7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="002631C6">
              <w:rPr>
                <w:rFonts w:ascii="Calibri" w:hAnsi="Calibri"/>
                <w:sz w:val="22"/>
                <w:szCs w:val="22"/>
                <w:lang w:eastAsia="en-US"/>
              </w:rPr>
              <w:t>Nabiał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(jakie?): </w:t>
            </w:r>
            <w:r w:rsidR="002631C6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Usługi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Kwiaty i materiał szkółkarski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Zboża i bobowate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AF375E" w:rsidRDefault="00AF375E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Materiał siewny i sadzeniakowy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KGW (Potraw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>y-jakie?)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Mięsa i wędliny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Napoje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Produkty z certyfikatem</w:t>
            </w:r>
            <w:r w:rsidR="00FE178D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Pieczywo i produkty zbożowe</w:t>
            </w:r>
            <w:r w:rsidR="00877EEF">
              <w:rPr>
                <w:rFonts w:ascii="Calibri" w:hAnsi="Calibri"/>
                <w:sz w:val="22"/>
                <w:szCs w:val="22"/>
                <w:lang w:eastAsia="en-US"/>
              </w:rPr>
              <w:t xml:space="preserve"> (jakie?) 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Maszyny i urządzenia</w:t>
            </w:r>
            <w:r w:rsidR="00877EEF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Ryby</w:t>
            </w:r>
            <w:r w:rsidR="00877EEF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631C6" w:rsidRDefault="002631C6" w:rsidP="002F038C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sz w:val="22"/>
                <w:szCs w:val="22"/>
                <w:lang w:eastAsia="en-US"/>
              </w:rPr>
              <w:sym w:font="Symbol" w:char="F08A"/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Pozostałe</w:t>
            </w:r>
            <w:r w:rsidR="00877EEF">
              <w:rPr>
                <w:rFonts w:ascii="Calibri" w:hAnsi="Calibri"/>
                <w:sz w:val="22"/>
                <w:szCs w:val="22"/>
                <w:lang w:eastAsia="en-US"/>
              </w:rPr>
              <w:t xml:space="preserve"> (jakie?)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:</w:t>
            </w:r>
          </w:p>
          <w:p w:rsidR="007E2720" w:rsidRPr="00527629" w:rsidRDefault="007E2720" w:rsidP="00CF1C7E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E2720" w:rsidRPr="00527629" w:rsidTr="003E6C7C">
        <w:trPr>
          <w:trHeight w:val="39"/>
        </w:trPr>
        <w:tc>
          <w:tcPr>
            <w:tcW w:w="456" w:type="dxa"/>
            <w:shd w:val="clear" w:color="auto" w:fill="auto"/>
          </w:tcPr>
          <w:p w:rsidR="007E2720" w:rsidRPr="00527629" w:rsidRDefault="007E2720" w:rsidP="007E272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1" w:type="dxa"/>
            <w:shd w:val="clear" w:color="auto" w:fill="CCCCCC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b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7320" w:type="dxa"/>
            <w:shd w:val="clear" w:color="auto" w:fill="auto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E2720" w:rsidRPr="00527629" w:rsidTr="003E6C7C">
        <w:trPr>
          <w:trHeight w:val="39"/>
        </w:trPr>
        <w:tc>
          <w:tcPr>
            <w:tcW w:w="456" w:type="dxa"/>
            <w:shd w:val="clear" w:color="auto" w:fill="auto"/>
          </w:tcPr>
          <w:p w:rsidR="007E2720" w:rsidRPr="00527629" w:rsidRDefault="007E2720" w:rsidP="007E272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1" w:type="dxa"/>
            <w:shd w:val="clear" w:color="auto" w:fill="CCCCCC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527629">
              <w:rPr>
                <w:rFonts w:ascii="Calibri" w:hAnsi="Calibri"/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320" w:type="dxa"/>
            <w:shd w:val="clear" w:color="auto" w:fill="auto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E2720" w:rsidRPr="00527629" w:rsidTr="003E6C7C">
        <w:trPr>
          <w:trHeight w:val="39"/>
        </w:trPr>
        <w:tc>
          <w:tcPr>
            <w:tcW w:w="456" w:type="dxa"/>
            <w:shd w:val="clear" w:color="auto" w:fill="auto"/>
          </w:tcPr>
          <w:p w:rsidR="007E2720" w:rsidRPr="00527629" w:rsidRDefault="007E2720" w:rsidP="007E272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1" w:type="dxa"/>
            <w:shd w:val="clear" w:color="auto" w:fill="CCCCCC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Strona www</w:t>
            </w:r>
          </w:p>
        </w:tc>
        <w:tc>
          <w:tcPr>
            <w:tcW w:w="7320" w:type="dxa"/>
            <w:shd w:val="clear" w:color="auto" w:fill="auto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7E2720" w:rsidRPr="00527629" w:rsidTr="003E6C7C">
        <w:trPr>
          <w:trHeight w:val="39"/>
        </w:trPr>
        <w:tc>
          <w:tcPr>
            <w:tcW w:w="456" w:type="dxa"/>
            <w:shd w:val="clear" w:color="auto" w:fill="auto"/>
          </w:tcPr>
          <w:p w:rsidR="007E2720" w:rsidRPr="00527629" w:rsidRDefault="007E2720" w:rsidP="007E2720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1" w:type="dxa"/>
            <w:shd w:val="clear" w:color="auto" w:fill="CCCCCC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FB</w:t>
            </w:r>
          </w:p>
        </w:tc>
        <w:tc>
          <w:tcPr>
            <w:tcW w:w="7320" w:type="dxa"/>
            <w:shd w:val="clear" w:color="auto" w:fill="auto"/>
          </w:tcPr>
          <w:p w:rsidR="007E2720" w:rsidRPr="00527629" w:rsidRDefault="007E2720" w:rsidP="002F038C">
            <w:pPr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permEnd w:id="1094079711"/>
    </w:tbl>
    <w:p w:rsidR="003E6C7C" w:rsidRDefault="003E6C7C" w:rsidP="003E6C7C">
      <w:pPr>
        <w:rPr>
          <w:sz w:val="20"/>
          <w:szCs w:val="20"/>
        </w:rPr>
      </w:pPr>
    </w:p>
    <w:p w:rsidR="00D14E34" w:rsidRDefault="00D14E34" w:rsidP="00E045F0">
      <w:pPr>
        <w:spacing w:line="276" w:lineRule="auto"/>
        <w:rPr>
          <w:sz w:val="20"/>
          <w:szCs w:val="20"/>
        </w:rPr>
      </w:pPr>
    </w:p>
    <w:p w:rsidR="00D14E34" w:rsidRDefault="00D14E34" w:rsidP="00E045F0">
      <w:pPr>
        <w:spacing w:line="276" w:lineRule="auto"/>
        <w:rPr>
          <w:sz w:val="20"/>
          <w:szCs w:val="20"/>
        </w:rPr>
      </w:pPr>
    </w:p>
    <w:p w:rsidR="00D14E34" w:rsidRDefault="00D14E34" w:rsidP="00E045F0">
      <w:pPr>
        <w:spacing w:line="276" w:lineRule="auto"/>
        <w:rPr>
          <w:sz w:val="20"/>
          <w:szCs w:val="20"/>
        </w:rPr>
      </w:pPr>
    </w:p>
    <w:p w:rsidR="003E6C7C" w:rsidRPr="00835A50" w:rsidRDefault="003E6C7C" w:rsidP="00E045F0">
      <w:pPr>
        <w:spacing w:line="276" w:lineRule="auto"/>
        <w:rPr>
          <w:sz w:val="20"/>
          <w:szCs w:val="20"/>
        </w:rPr>
      </w:pPr>
      <w:r w:rsidRPr="00835A50">
        <w:rPr>
          <w:sz w:val="20"/>
          <w:szCs w:val="20"/>
        </w:rPr>
        <w:lastRenderedPageBreak/>
        <w:t>Oświadczam, że</w:t>
      </w:r>
      <w:r w:rsidR="00C75CB2">
        <w:rPr>
          <w:sz w:val="20"/>
          <w:szCs w:val="20"/>
        </w:rPr>
        <w:t>:</w:t>
      </w:r>
    </w:p>
    <w:p w:rsidR="003E6C7C" w:rsidRPr="00835A50" w:rsidRDefault="00C75CB2" w:rsidP="00E045F0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Dobrowolnie zgłaszam</w:t>
      </w:r>
      <w:r w:rsidR="003E6C7C" w:rsidRPr="00835A50">
        <w:rPr>
          <w:sz w:val="20"/>
          <w:szCs w:val="20"/>
        </w:rPr>
        <w:t xml:space="preserve"> swoje uczestnictwo jako </w:t>
      </w:r>
      <w:r>
        <w:rPr>
          <w:sz w:val="20"/>
          <w:szCs w:val="20"/>
        </w:rPr>
        <w:t>W</w:t>
      </w:r>
      <w:r w:rsidR="003E6C7C" w:rsidRPr="00835A50">
        <w:rPr>
          <w:sz w:val="20"/>
          <w:szCs w:val="20"/>
        </w:rPr>
        <w:t xml:space="preserve">ystawca </w:t>
      </w:r>
      <w:r w:rsidR="003E6C7C">
        <w:rPr>
          <w:sz w:val="20"/>
          <w:szCs w:val="20"/>
        </w:rPr>
        <w:t>w Śląskim Bazarku</w:t>
      </w:r>
      <w:r w:rsidR="003E6C7C" w:rsidRPr="00835A50">
        <w:rPr>
          <w:sz w:val="20"/>
          <w:szCs w:val="20"/>
        </w:rPr>
        <w:t xml:space="preserve">. </w:t>
      </w:r>
    </w:p>
    <w:p w:rsidR="003E6C7C" w:rsidRDefault="003E6C7C" w:rsidP="00E045F0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835A50">
        <w:rPr>
          <w:sz w:val="20"/>
          <w:szCs w:val="20"/>
        </w:rPr>
        <w:t xml:space="preserve">Zapoznałem się </w:t>
      </w:r>
      <w:r w:rsidR="00C75CB2">
        <w:rPr>
          <w:sz w:val="20"/>
          <w:szCs w:val="20"/>
        </w:rPr>
        <w:t>i</w:t>
      </w:r>
      <w:r w:rsidRPr="00835A50">
        <w:rPr>
          <w:sz w:val="20"/>
          <w:szCs w:val="20"/>
        </w:rPr>
        <w:t xml:space="preserve"> akc</w:t>
      </w:r>
      <w:r>
        <w:rPr>
          <w:sz w:val="20"/>
          <w:szCs w:val="20"/>
        </w:rPr>
        <w:t xml:space="preserve">eptuję </w:t>
      </w:r>
      <w:r w:rsidR="00C75CB2">
        <w:rPr>
          <w:sz w:val="20"/>
          <w:szCs w:val="20"/>
        </w:rPr>
        <w:t>R</w:t>
      </w:r>
      <w:r>
        <w:rPr>
          <w:sz w:val="20"/>
          <w:szCs w:val="20"/>
        </w:rPr>
        <w:t xml:space="preserve">egulamin Śląskiego Bazarku. </w:t>
      </w:r>
    </w:p>
    <w:p w:rsidR="003E6C7C" w:rsidRPr="00835A50" w:rsidRDefault="003E6C7C" w:rsidP="00E045F0">
      <w:pPr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22255A">
        <w:rPr>
          <w:sz w:val="20"/>
          <w:szCs w:val="20"/>
        </w:rPr>
        <w:t>pełniono względem mnie obowiązek informacyjny określony w art. 13 rozporządzenia Parlamentu Europejskiego i Rady (UE) 2016/679 z dnia 27 kwietnia 2016 r.</w:t>
      </w:r>
      <w:r>
        <w:rPr>
          <w:sz w:val="20"/>
          <w:szCs w:val="20"/>
        </w:rPr>
        <w:t xml:space="preserve"> </w:t>
      </w:r>
      <w:r w:rsidRPr="0022255A">
        <w:rPr>
          <w:sz w:val="20"/>
          <w:szCs w:val="20"/>
        </w:rPr>
        <w:t>w sprawie ochrony osób fizycznych w związku z przetwarzaniem danych osobowych i w sprawie swobodnego przepływu takich danych oraz uchylenia dyrektywy 95/46/WE (ogólne rozporządzenie o ochronie danyc</w:t>
      </w:r>
      <w:r>
        <w:rPr>
          <w:sz w:val="20"/>
          <w:szCs w:val="20"/>
        </w:rPr>
        <w:t>h).</w:t>
      </w:r>
    </w:p>
    <w:p w:rsidR="003E6C7C" w:rsidRPr="00527629" w:rsidRDefault="003E6C7C" w:rsidP="00E045F0">
      <w:pPr>
        <w:spacing w:after="200" w:line="276" w:lineRule="auto"/>
        <w:jc w:val="both"/>
        <w:rPr>
          <w:rFonts w:ascii="Calibri" w:hAnsi="Calibri"/>
          <w:sz w:val="18"/>
          <w:szCs w:val="1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E6C7C" w:rsidRPr="000365A4" w:rsidTr="004536A6">
        <w:tc>
          <w:tcPr>
            <w:tcW w:w="4605" w:type="dxa"/>
            <w:shd w:val="clear" w:color="auto" w:fill="auto"/>
          </w:tcPr>
          <w:p w:rsidR="003E6C7C" w:rsidRPr="000365A4" w:rsidRDefault="003E6C7C" w:rsidP="00E045F0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permStart w:id="487934908" w:edGrp="everyone" w:colFirst="0" w:colLast="0"/>
            <w:permStart w:id="64379863" w:edGrp="everyone" w:colFirst="1" w:colLast="1"/>
            <w:r w:rsidRPr="00527629">
              <w:rPr>
                <w:rFonts w:ascii="Calibri" w:hAnsi="Calibri"/>
                <w:sz w:val="20"/>
                <w:szCs w:val="20"/>
                <w:lang w:eastAsia="en-US"/>
              </w:rPr>
              <w:t>...........................................</w:t>
            </w:r>
            <w:r w:rsidRPr="000365A4">
              <w:rPr>
                <w:rFonts w:ascii="Calibri" w:hAnsi="Calibri"/>
                <w:sz w:val="18"/>
                <w:szCs w:val="18"/>
                <w:lang w:eastAsia="en-US"/>
              </w:rPr>
              <w:br/>
            </w:r>
            <w:r w:rsidRPr="00527629">
              <w:rPr>
                <w:rFonts w:ascii="Calibri" w:hAnsi="Calibri"/>
                <w:sz w:val="18"/>
                <w:szCs w:val="18"/>
                <w:lang w:eastAsia="en-US"/>
              </w:rPr>
              <w:t>data, miejscowość</w:t>
            </w:r>
          </w:p>
        </w:tc>
        <w:tc>
          <w:tcPr>
            <w:tcW w:w="4605" w:type="dxa"/>
            <w:shd w:val="clear" w:color="auto" w:fill="auto"/>
          </w:tcPr>
          <w:p w:rsidR="003E6C7C" w:rsidRPr="000365A4" w:rsidRDefault="003E6C7C" w:rsidP="00E045F0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27629">
              <w:rPr>
                <w:rFonts w:ascii="Calibri" w:hAnsi="Calibri"/>
                <w:sz w:val="20"/>
                <w:szCs w:val="20"/>
                <w:lang w:eastAsia="en-US"/>
              </w:rPr>
              <w:t>...........................................</w:t>
            </w:r>
            <w:r w:rsidRPr="000365A4">
              <w:rPr>
                <w:rFonts w:ascii="Calibri" w:hAnsi="Calibri"/>
                <w:sz w:val="20"/>
                <w:szCs w:val="20"/>
                <w:lang w:eastAsia="en-US"/>
              </w:rPr>
              <w:br/>
            </w:r>
            <w:r w:rsidRPr="00527629">
              <w:rPr>
                <w:rFonts w:ascii="Calibri" w:hAnsi="Calibri"/>
                <w:sz w:val="18"/>
                <w:szCs w:val="18"/>
                <w:lang w:eastAsia="en-US"/>
              </w:rPr>
              <w:t>podpis</w:t>
            </w:r>
          </w:p>
        </w:tc>
      </w:tr>
      <w:permEnd w:id="487934908"/>
      <w:permEnd w:id="64379863"/>
    </w:tbl>
    <w:p w:rsidR="00C75CB2" w:rsidRDefault="00C75CB2" w:rsidP="00C75CB2">
      <w:pPr>
        <w:widowControl w:val="0"/>
        <w:autoSpaceDE w:val="0"/>
        <w:autoSpaceDN w:val="0"/>
        <w:adjustRightInd w:val="0"/>
        <w:spacing w:before="57" w:after="85"/>
        <w:ind w:right="-432"/>
        <w:rPr>
          <w:rFonts w:cs="Calibri"/>
          <w:i/>
          <w:sz w:val="18"/>
          <w:szCs w:val="18"/>
        </w:rPr>
        <w:sectPr w:rsidR="00C75CB2" w:rsidSect="006474AA">
          <w:headerReference w:type="default" r:id="rId8"/>
          <w:footerReference w:type="default" r:id="rId9"/>
          <w:pgSz w:w="11906" w:h="16838"/>
          <w:pgMar w:top="720" w:right="720" w:bottom="720" w:left="720" w:header="283" w:footer="397" w:gutter="0"/>
          <w:cols w:space="708"/>
          <w:docGrid w:linePitch="360"/>
        </w:sectPr>
      </w:pPr>
    </w:p>
    <w:p w:rsidR="00C75CB2" w:rsidRPr="001C13BA" w:rsidRDefault="00C75CB2" w:rsidP="00C75CB2">
      <w:pPr>
        <w:keepNext/>
        <w:keepLines/>
        <w:shd w:val="clear" w:color="auto" w:fill="D9D9D9"/>
        <w:tabs>
          <w:tab w:val="left" w:pos="142"/>
        </w:tabs>
        <w:spacing w:after="120"/>
        <w:ind w:right="282"/>
        <w:outlineLvl w:val="0"/>
        <w:rPr>
          <w:rFonts w:asciiTheme="minorHAnsi" w:hAnsiTheme="minorHAnsi" w:cstheme="minorHAnsi"/>
          <w:b/>
          <w:iCs/>
          <w:color w:val="393939"/>
          <w:sz w:val="16"/>
          <w:szCs w:val="16"/>
        </w:rPr>
      </w:pPr>
      <w:r w:rsidRPr="001C13BA">
        <w:rPr>
          <w:rFonts w:asciiTheme="minorHAnsi" w:hAnsiTheme="minorHAnsi" w:cstheme="minorHAnsi"/>
          <w:b/>
          <w:iCs/>
          <w:color w:val="393939"/>
          <w:sz w:val="16"/>
          <w:szCs w:val="16"/>
        </w:rPr>
        <w:lastRenderedPageBreak/>
        <w:t>Kto jest administratorem Twoich danych osobowych?</w:t>
      </w:r>
    </w:p>
    <w:p w:rsidR="00C75CB2" w:rsidRPr="001C13BA" w:rsidRDefault="00C75CB2" w:rsidP="00C75CB2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Administratorem 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podanych przez Ciebie </w:t>
      </w:r>
      <w:r w:rsidRPr="001C13BA">
        <w:rPr>
          <w:rFonts w:asciiTheme="minorHAnsi" w:hAnsiTheme="minorHAnsi" w:cstheme="minorHAnsi"/>
          <w:b/>
          <w:color w:val="565656"/>
          <w:sz w:val="16"/>
          <w:szCs w:val="16"/>
        </w:rPr>
        <w:t>danych osobowych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  <w:r w:rsidRPr="001C13BA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Śląski Ośrodek Doradztwa Rolniczego 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z siedzibą w Częstochowie przy ul. Wyszyńskiego 70/126, 42-200 Częstochowa, NIP 573-12-88-248. </w:t>
      </w:r>
    </w:p>
    <w:p w:rsidR="00C75CB2" w:rsidRPr="001C13BA" w:rsidRDefault="00C75CB2" w:rsidP="00C75CB2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1C13BA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746FEA0D" wp14:editId="0472E38C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1C13BA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C75CB2" w:rsidRPr="001C13BA" w:rsidRDefault="00C75CB2" w:rsidP="00C75CB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1C13BA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C75CB2" w:rsidRPr="001C13BA" w:rsidRDefault="00C75CB2" w:rsidP="00C75CB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1C13BA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do nas pod numer telefonu </w:t>
      </w:r>
      <w:r w:rsidRPr="001C13BA">
        <w:rPr>
          <w:rFonts w:asciiTheme="minorHAnsi" w:hAnsiTheme="minorHAnsi" w:cstheme="minorHAnsi"/>
          <w:color w:val="595959" w:themeColor="text1" w:themeTint="A6"/>
          <w:sz w:val="16"/>
          <w:szCs w:val="16"/>
        </w:rPr>
        <w:br/>
        <w:t>+48 34 377 01 00</w:t>
      </w:r>
    </w:p>
    <w:p w:rsidR="00C75CB2" w:rsidRPr="001C13BA" w:rsidRDefault="00C75CB2" w:rsidP="00C75CB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1C13BA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C75CB2" w:rsidRPr="001C13BA" w:rsidRDefault="00C75CB2" w:rsidP="00C75CB2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C75CB2" w:rsidRPr="001C13BA" w:rsidRDefault="00C75CB2" w:rsidP="00C75CB2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</w:p>
    <w:p w:rsidR="00C75CB2" w:rsidRPr="001C13BA" w:rsidRDefault="00684E41" w:rsidP="00C75CB2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jc w:val="center"/>
        <w:rPr>
          <w:rFonts w:asciiTheme="minorHAnsi" w:hAnsiTheme="minorHAnsi" w:cstheme="minorHAnsi"/>
          <w:b/>
          <w:color w:val="565656"/>
          <w:sz w:val="16"/>
          <w:szCs w:val="16"/>
        </w:rPr>
      </w:pPr>
      <w:hyperlink r:id="rId11" w:history="1">
        <w:r w:rsidR="00C75CB2" w:rsidRPr="001C13BA">
          <w:rPr>
            <w:rStyle w:val="Hipercze"/>
            <w:rFonts w:asciiTheme="minorHAnsi" w:hAnsiTheme="minorHAnsi" w:cstheme="minorHAnsi"/>
            <w:b/>
            <w:sz w:val="16"/>
            <w:szCs w:val="16"/>
          </w:rPr>
          <w:t>iod@odr.net.pl</w:t>
        </w:r>
      </w:hyperlink>
    </w:p>
    <w:p w:rsidR="00C75CB2" w:rsidRPr="001C13BA" w:rsidRDefault="00C75CB2" w:rsidP="00C75CB2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jc w:val="center"/>
        <w:rPr>
          <w:rFonts w:asciiTheme="minorHAnsi" w:hAnsiTheme="minorHAnsi" w:cstheme="minorHAnsi"/>
          <w:b/>
          <w:color w:val="565656"/>
          <w:sz w:val="16"/>
          <w:szCs w:val="16"/>
        </w:rPr>
      </w:pPr>
    </w:p>
    <w:p w:rsidR="00C75CB2" w:rsidRPr="001C13BA" w:rsidRDefault="00C75CB2" w:rsidP="00C75CB2">
      <w:pPr>
        <w:keepNext/>
        <w:keepLines/>
        <w:shd w:val="clear" w:color="auto" w:fill="D9D9D9"/>
        <w:tabs>
          <w:tab w:val="left" w:pos="142"/>
        </w:tabs>
        <w:ind w:right="282"/>
        <w:rPr>
          <w:rFonts w:asciiTheme="minorHAnsi" w:hAnsiTheme="minorHAnsi" w:cstheme="minorHAnsi"/>
          <w:b/>
          <w:iCs/>
          <w:color w:val="393939"/>
          <w:sz w:val="16"/>
          <w:szCs w:val="16"/>
        </w:rPr>
      </w:pPr>
      <w:r w:rsidRPr="001C13BA">
        <w:rPr>
          <w:rFonts w:asciiTheme="minorHAnsi" w:hAnsiTheme="minorHAnsi" w:cstheme="minorHAnsi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C75CB2" w:rsidRPr="001C13BA" w:rsidRDefault="00C75CB2" w:rsidP="00C75CB2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C75CB2" w:rsidRPr="001C13BA" w:rsidRDefault="00C75CB2" w:rsidP="00C75CB2">
      <w:pPr>
        <w:numPr>
          <w:ilvl w:val="0"/>
          <w:numId w:val="5"/>
        </w:numPr>
        <w:shd w:val="clear" w:color="auto" w:fill="FFFFFF"/>
        <w:tabs>
          <w:tab w:val="clear" w:pos="930"/>
          <w:tab w:val="left" w:pos="284"/>
        </w:tabs>
        <w:spacing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1C13BA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C75CB2" w:rsidRPr="001C13BA" w:rsidRDefault="00C75CB2" w:rsidP="00C75CB2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</w:t>
      </w:r>
      <w:r w:rsidR="001C13BA"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>– podstawa prawna art. 6 ust. 1 litera b) RODO;</w:t>
      </w:r>
    </w:p>
    <w:p w:rsidR="00C75CB2" w:rsidRPr="001C13BA" w:rsidRDefault="00C75CB2" w:rsidP="00C75CB2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>w celu zawarcia i wykonania zawartej usługi</w:t>
      </w:r>
      <w:r w:rsidR="001C13BA"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, to znaczy umieszczenia na liście wystawców Śląskiego Bazarku, na podstawie zaakcentowanego Regulaminu 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- podstawa prawna art. 6 ust. 1 litera b) RODO; </w:t>
      </w:r>
    </w:p>
    <w:p w:rsidR="00C75CB2" w:rsidRPr="001C13BA" w:rsidRDefault="00C75CB2" w:rsidP="00C75CB2">
      <w:pPr>
        <w:numPr>
          <w:ilvl w:val="0"/>
          <w:numId w:val="5"/>
        </w:numPr>
        <w:shd w:val="clear" w:color="auto" w:fill="FFFFFF"/>
        <w:tabs>
          <w:tab w:val="clear" w:pos="930"/>
          <w:tab w:val="left" w:pos="284"/>
        </w:tabs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na podstawie obowiązku prawnego ciążącego na administratorze tj.: </w:t>
      </w:r>
    </w:p>
    <w:p w:rsidR="00C75CB2" w:rsidRPr="001C13BA" w:rsidRDefault="00C75CB2" w:rsidP="00C75CB2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wykonania obowiązków prawnych </w:t>
      </w:r>
      <w:r w:rsidR="001C13BA" w:rsidRPr="001C13BA">
        <w:rPr>
          <w:rFonts w:asciiTheme="minorHAnsi" w:hAnsiTheme="minorHAnsi" w:cstheme="minorHAnsi"/>
          <w:color w:val="565656"/>
          <w:sz w:val="16"/>
          <w:szCs w:val="16"/>
        </w:rPr>
        <w:t>np. do celów archiwalnych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 - podstawa prawna art. 6 ust. 1 litera c) RODO;</w:t>
      </w:r>
    </w:p>
    <w:p w:rsidR="00C75CB2" w:rsidRPr="001C13BA" w:rsidRDefault="00C75CB2" w:rsidP="00C75CB2">
      <w:pPr>
        <w:numPr>
          <w:ilvl w:val="0"/>
          <w:numId w:val="5"/>
        </w:numPr>
        <w:shd w:val="clear" w:color="auto" w:fill="FFFFFF"/>
        <w:tabs>
          <w:tab w:val="clear" w:pos="930"/>
          <w:tab w:val="left" w:pos="284"/>
        </w:tabs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C75CB2" w:rsidRPr="001C13BA" w:rsidRDefault="00C75CB2" w:rsidP="00C75CB2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C75CB2" w:rsidRPr="001C13BA" w:rsidRDefault="00C75CB2" w:rsidP="00C75CB2">
      <w:pPr>
        <w:pStyle w:val="Akapitzlist"/>
        <w:numPr>
          <w:ilvl w:val="0"/>
          <w:numId w:val="7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C75CB2" w:rsidRPr="001C13BA" w:rsidRDefault="00C75CB2" w:rsidP="00C75CB2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asciiTheme="minorHAnsi" w:hAnsiTheme="minorHAnsi" w:cstheme="minorHAnsi"/>
          <w:b/>
          <w:iCs/>
          <w:color w:val="393939"/>
          <w:sz w:val="16"/>
          <w:szCs w:val="16"/>
          <w:shd w:val="clear" w:color="auto" w:fill="D9D9D9"/>
        </w:rPr>
      </w:pPr>
      <w:r w:rsidRPr="001C13BA">
        <w:rPr>
          <w:rFonts w:asciiTheme="minorHAnsi" w:hAnsiTheme="minorHAnsi" w:cstheme="minorHAnsi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C75CB2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noProof/>
          <w:color w:val="565656"/>
          <w:sz w:val="16"/>
          <w:szCs w:val="16"/>
        </w:rPr>
        <w:drawing>
          <wp:anchor distT="0" distB="0" distL="114300" distR="114300" simplePos="0" relativeHeight="251662336" behindDoc="0" locked="0" layoutInCell="1" allowOverlap="1" wp14:anchorId="469017D9" wp14:editId="20EFBD32">
            <wp:simplePos x="0" y="0"/>
            <wp:positionH relativeFrom="column">
              <wp:posOffset>20701</wp:posOffset>
            </wp:positionH>
            <wp:positionV relativeFrom="paragraph">
              <wp:posOffset>124460</wp:posOffset>
            </wp:positionV>
            <wp:extent cx="562610" cy="562610"/>
            <wp:effectExtent l="0" t="0" r="0" b="0"/>
            <wp:wrapSquare wrapText="bothSides"/>
            <wp:docPr id="22" name="Obraz 22" descr="Obraz zawierający ciemny, noc, czarny, gwiazd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CB2" w:rsidRPr="001C13BA">
        <w:rPr>
          <w:rFonts w:asciiTheme="minorHAnsi" w:hAnsiTheme="minorHAnsi" w:cstheme="minorHAnsi"/>
          <w:color w:val="565656"/>
          <w:sz w:val="16"/>
          <w:szCs w:val="16"/>
        </w:rPr>
        <w:br/>
        <w:t>Twoje dane osobowe mogą być przekazane podmiotom przetwarzającym je na nasze zlecenie,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  <w:r w:rsidR="00C75CB2" w:rsidRPr="001C13BA">
        <w:rPr>
          <w:rFonts w:asciiTheme="minorHAnsi" w:hAnsiTheme="minorHAnsi" w:cstheme="minorHAnsi"/>
          <w:color w:val="565656"/>
          <w:sz w:val="16"/>
          <w:szCs w:val="16"/>
        </w:rPr>
        <w:t>m.in. podmioty współpracujące z nami przy realizacji usług realizowanych dla Ciebie zgodnie z naszymi celami statutowymi zdefiniowanymi w Ustawie o jednostkach doradztwa rolniczego, dostawcom usług IT, Ministerstwo Rolnictwa i Rozwoju Wsi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, CDR </w:t>
      </w:r>
      <w:r w:rsidR="00C75CB2" w:rsidRPr="001C13BA">
        <w:rPr>
          <w:rFonts w:asciiTheme="minorHAnsi" w:hAnsiTheme="minorHAnsi" w:cstheme="minorHAnsi"/>
          <w:color w:val="565656"/>
          <w:sz w:val="16"/>
          <w:szCs w:val="16"/>
        </w:rPr>
        <w:t>itp. – przy czym podmioty te będą przetwarzać dane wyłącznie na podstawie przepisu prawa lub zawartej z nami umowy w zakresie, w jakim zostanie wydane im polecenie prze nas.</w:t>
      </w: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1C13BA" w:rsidRPr="001C13BA" w:rsidRDefault="001C13BA" w:rsidP="001C13BA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C75CB2" w:rsidRPr="001C13BA" w:rsidRDefault="00C75CB2" w:rsidP="00C75CB2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asciiTheme="minorHAnsi" w:hAnsiTheme="minorHAnsi" w:cstheme="minorHAnsi"/>
          <w:b/>
          <w:color w:val="393939"/>
          <w:sz w:val="16"/>
          <w:szCs w:val="16"/>
        </w:rPr>
      </w:pPr>
      <w:r w:rsidRPr="001C13BA">
        <w:rPr>
          <w:rFonts w:asciiTheme="minorHAnsi" w:hAnsiTheme="minorHAnsi" w:cstheme="minorHAnsi"/>
          <w:b/>
          <w:color w:val="393939"/>
          <w:sz w:val="16"/>
          <w:szCs w:val="16"/>
        </w:rPr>
        <w:t xml:space="preserve">Jak długo będziemy przechowywać Twoje dane osobowe? </w:t>
      </w:r>
      <w:r w:rsidR="001C13BA" w:rsidRPr="001C13BA">
        <w:rPr>
          <w:rFonts w:asciiTheme="minorHAnsi" w:hAnsiTheme="minorHAnsi" w:cstheme="minorHAnsi"/>
          <w:b/>
          <w:color w:val="393939"/>
          <w:sz w:val="16"/>
          <w:szCs w:val="16"/>
        </w:rPr>
        <w:br/>
      </w:r>
    </w:p>
    <w:p w:rsidR="00C75CB2" w:rsidRPr="001C13BA" w:rsidRDefault="00C75CB2" w:rsidP="001C13BA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343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6432" behindDoc="0" locked="0" layoutInCell="1" allowOverlap="1" wp14:anchorId="2839E714" wp14:editId="5062C1C8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 descr="Obraz zawierający ciemny, czarny, noc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będą przechowywane w naszych zasobach do momentu </w:t>
      </w:r>
      <w:r w:rsidR="001C13BA" w:rsidRPr="001C13BA">
        <w:rPr>
          <w:rFonts w:asciiTheme="minorHAnsi" w:hAnsiTheme="minorHAnsi" w:cstheme="minorHAnsi"/>
          <w:color w:val="565656"/>
          <w:sz w:val="16"/>
          <w:szCs w:val="16"/>
        </w:rPr>
        <w:t>zgłoszenia przez Ciebie żądania ich usunięcia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. </w:t>
      </w:r>
    </w:p>
    <w:p w:rsidR="00C75CB2" w:rsidRPr="001C13BA" w:rsidRDefault="00C75CB2" w:rsidP="001C13BA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343"/>
        <w:rPr>
          <w:rFonts w:asciiTheme="minorHAnsi" w:hAnsiTheme="minorHAnsi" w:cstheme="minorHAnsi"/>
          <w:color w:val="565656"/>
          <w:sz w:val="16"/>
          <w:szCs w:val="16"/>
        </w:rPr>
      </w:pPr>
    </w:p>
    <w:p w:rsidR="00C75CB2" w:rsidRPr="001C13BA" w:rsidRDefault="00C75CB2" w:rsidP="001C13BA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343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Przestaniemy przetwarzać Twoje dane osobowe w celach marketingu bezpośredniego, niezwłocznie - w momencie, kiedy zgłosisz </w:t>
      </w:r>
      <w:r w:rsidRPr="001C13BA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sprzeciw 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wobec przetwarzania w tym zakresie. </w:t>
      </w:r>
    </w:p>
    <w:p w:rsidR="00C75CB2" w:rsidRPr="001C13BA" w:rsidRDefault="00C75CB2" w:rsidP="00C75CB2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C75CB2" w:rsidRPr="001C13BA" w:rsidRDefault="00C75CB2" w:rsidP="00C75CB2">
      <w:pPr>
        <w:keepNext/>
        <w:shd w:val="clear" w:color="auto" w:fill="D9D9D9"/>
        <w:spacing w:line="24" w:lineRule="atLeast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b/>
          <w:color w:val="393939"/>
          <w:sz w:val="16"/>
          <w:szCs w:val="16"/>
        </w:rPr>
        <w:t>Jakie przysługują Ci prawa w zakresie przetwarzania Twoich danych osobowych?</w:t>
      </w:r>
    </w:p>
    <w:p w:rsidR="00C75CB2" w:rsidRDefault="00C75CB2" w:rsidP="00C75CB2">
      <w:pPr>
        <w:widowControl w:val="0"/>
        <w:shd w:val="clear" w:color="auto" w:fill="FFFFFF"/>
        <w:spacing w:line="226" w:lineRule="auto"/>
        <w:ind w:left="284" w:right="-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noProof/>
          <w:color w:val="565656"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77B0F57D" wp14:editId="5AC6A276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 descr="Obraz zawierający ciemny, siedzi, czarny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Zawsze możesz poprosić nas o dostęp do swoich danych osobowych. </w:t>
      </w:r>
    </w:p>
    <w:p w:rsidR="001C13BA" w:rsidRPr="001C13BA" w:rsidRDefault="001C13BA" w:rsidP="00C75CB2">
      <w:pPr>
        <w:widowControl w:val="0"/>
        <w:shd w:val="clear" w:color="auto" w:fill="FFFFFF"/>
        <w:spacing w:line="226" w:lineRule="auto"/>
        <w:ind w:left="284" w:right="-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C75CB2" w:rsidRPr="001C13BA" w:rsidRDefault="00C75CB2" w:rsidP="00C75CB2">
      <w:pPr>
        <w:widowControl w:val="0"/>
        <w:shd w:val="clear" w:color="auto" w:fill="FFFFFF"/>
        <w:spacing w:line="226" w:lineRule="auto"/>
        <w:ind w:left="284" w:right="-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Możesz również, w każdej chwili skorzystać z prawa do </w:t>
      </w:r>
      <w:r w:rsidRPr="001C13BA">
        <w:rPr>
          <w:rFonts w:asciiTheme="minorHAnsi" w:hAnsiTheme="minorHAnsi" w:cstheme="minorHAnsi"/>
          <w:b/>
          <w:color w:val="565656"/>
          <w:sz w:val="16"/>
          <w:szCs w:val="16"/>
        </w:rPr>
        <w:t>sprostowania swoich danych osobowych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, </w:t>
      </w:r>
      <w:r w:rsidRPr="001C13BA">
        <w:rPr>
          <w:rFonts w:asciiTheme="minorHAnsi" w:hAnsiTheme="minorHAnsi" w:cstheme="minorHAnsi"/>
          <w:b/>
          <w:color w:val="565656"/>
          <w:sz w:val="16"/>
          <w:szCs w:val="16"/>
        </w:rPr>
        <w:t>usunięcia lub ograniczenia ich przetwarzania</w:t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>:</w:t>
      </w:r>
    </w:p>
    <w:p w:rsidR="00E045F0" w:rsidRDefault="00C75CB2" w:rsidP="00C75CB2">
      <w:pPr>
        <w:numPr>
          <w:ilvl w:val="0"/>
          <w:numId w:val="5"/>
        </w:numPr>
        <w:shd w:val="clear" w:color="auto" w:fill="FFFFFF"/>
        <w:tabs>
          <w:tab w:val="clear" w:pos="930"/>
          <w:tab w:val="left" w:pos="284"/>
        </w:tabs>
        <w:spacing w:line="237" w:lineRule="auto"/>
        <w:ind w:left="284" w:right="-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w zakresie, w jakim przetwarzamy Twoje dane w oparciu o prawnie uzasadniony interes administratora, przysługuje Ci prawo wniesienia sprzeciwu wobec przetwarzania Twoich danych osobowych; </w:t>
      </w:r>
    </w:p>
    <w:p w:rsidR="00C75CB2" w:rsidRPr="001C13BA" w:rsidRDefault="00E045F0" w:rsidP="00C75CB2">
      <w:pPr>
        <w:numPr>
          <w:ilvl w:val="0"/>
          <w:numId w:val="5"/>
        </w:numPr>
        <w:shd w:val="clear" w:color="auto" w:fill="FFFFFF"/>
        <w:tabs>
          <w:tab w:val="clear" w:pos="930"/>
          <w:tab w:val="left" w:pos="284"/>
        </w:tabs>
        <w:spacing w:line="237" w:lineRule="auto"/>
        <w:ind w:left="284" w:right="-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>
        <w:rPr>
          <w:rFonts w:asciiTheme="minorHAnsi" w:hAnsiTheme="minorHAnsi" w:cstheme="minorHAnsi"/>
          <w:color w:val="565656"/>
          <w:sz w:val="16"/>
          <w:szCs w:val="16"/>
        </w:rPr>
        <w:t xml:space="preserve">Zgłoszenie sprzeciwu, ograniczenia lub usunięcia </w:t>
      </w:r>
      <w:r w:rsidRPr="00E045F0">
        <w:rPr>
          <w:rFonts w:asciiTheme="minorHAnsi" w:hAnsiTheme="minorHAnsi" w:cstheme="minorHAnsi"/>
          <w:color w:val="565656"/>
          <w:sz w:val="16"/>
          <w:szCs w:val="16"/>
        </w:rPr>
        <w:t>nie wpływa na zgodność z prawem przetwarzania, którego dokonano na podstawie wyrażonej zgody przed jej cofnięciem</w:t>
      </w:r>
      <w:r>
        <w:rPr>
          <w:rFonts w:asciiTheme="minorHAnsi" w:hAnsiTheme="minorHAnsi" w:cstheme="minorHAnsi"/>
          <w:color w:val="565656"/>
          <w:sz w:val="16"/>
          <w:szCs w:val="16"/>
        </w:rPr>
        <w:t>;</w:t>
      </w:r>
    </w:p>
    <w:p w:rsidR="00C75CB2" w:rsidRPr="001C13BA" w:rsidRDefault="00C75CB2" w:rsidP="00C75CB2">
      <w:pPr>
        <w:numPr>
          <w:ilvl w:val="0"/>
          <w:numId w:val="5"/>
        </w:numPr>
        <w:shd w:val="clear" w:color="auto" w:fill="FFFFFF"/>
        <w:tabs>
          <w:tab w:val="clear" w:pos="930"/>
          <w:tab w:val="left" w:pos="284"/>
        </w:tabs>
        <w:spacing w:line="237" w:lineRule="auto"/>
        <w:ind w:left="284" w:right="-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przysługuje Ci również prawo wniesienia skargi do organu nadzorczego zajmującego się ochroną danych osobowych, podstawa prawna art. 13. ust 2. litera d) RODO. </w:t>
      </w:r>
    </w:p>
    <w:p w:rsidR="00C75CB2" w:rsidRPr="001C13BA" w:rsidRDefault="00C75CB2" w:rsidP="00C75CB2">
      <w:pPr>
        <w:shd w:val="clear" w:color="auto" w:fill="FFFFFF"/>
        <w:spacing w:line="237" w:lineRule="auto"/>
        <w:ind w:left="930" w:right="104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:rsidR="00C75CB2" w:rsidRDefault="00C75CB2" w:rsidP="00C75CB2">
      <w:pPr>
        <w:shd w:val="clear" w:color="auto" w:fill="FFFFFF"/>
        <w:spacing w:line="237" w:lineRule="auto"/>
        <w:ind w:left="142" w:right="104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1C13BA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1C13BA" w:rsidRPr="001C13BA" w:rsidRDefault="001C13BA" w:rsidP="00C75CB2">
      <w:pPr>
        <w:shd w:val="clear" w:color="auto" w:fill="FFFFFF"/>
        <w:spacing w:line="237" w:lineRule="auto"/>
        <w:ind w:left="142" w:right="104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</w:p>
    <w:p w:rsidR="00C75CB2" w:rsidRPr="001C13BA" w:rsidRDefault="00C75CB2" w:rsidP="00C75CB2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b/>
          <w:color w:val="393939"/>
          <w:sz w:val="16"/>
          <w:szCs w:val="16"/>
        </w:rPr>
        <w:t>Jak przetwarzamy Twoje dane osobowe?</w:t>
      </w:r>
    </w:p>
    <w:p w:rsidR="001C13BA" w:rsidRPr="001C13BA" w:rsidRDefault="00C75CB2" w:rsidP="001C13BA">
      <w:pPr>
        <w:shd w:val="clear" w:color="auto" w:fill="FFFFFF"/>
        <w:ind w:left="142"/>
        <w:jc w:val="both"/>
        <w:rPr>
          <w:rFonts w:asciiTheme="minorHAnsi" w:hAnsiTheme="minorHAnsi" w:cstheme="minorHAnsi"/>
          <w:noProof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noProof/>
          <w:color w:val="565656"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115371FF" wp14:editId="4948F10B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3BA">
        <w:rPr>
          <w:rFonts w:asciiTheme="minorHAnsi" w:hAnsiTheme="minorHAnsi" w:cstheme="minorHAnsi"/>
          <w:noProof/>
          <w:color w:val="565656"/>
          <w:sz w:val="16"/>
          <w:szCs w:val="16"/>
        </w:rPr>
        <w:t>N</w:t>
      </w:r>
      <w:r w:rsidR="001C13BA" w:rsidRPr="001C13BA">
        <w:rPr>
          <w:rFonts w:asciiTheme="minorHAnsi" w:hAnsiTheme="minorHAnsi" w:cstheme="minorHAnsi"/>
          <w:noProof/>
          <w:color w:val="565656"/>
          <w:sz w:val="16"/>
          <w:szCs w:val="16"/>
        </w:rPr>
        <w:t>ie będzie</w:t>
      </w:r>
      <w:r w:rsidR="001C13BA">
        <w:rPr>
          <w:rFonts w:asciiTheme="minorHAnsi" w:hAnsiTheme="minorHAnsi" w:cstheme="minorHAnsi"/>
          <w:noProof/>
          <w:color w:val="565656"/>
          <w:sz w:val="16"/>
          <w:szCs w:val="16"/>
        </w:rPr>
        <w:t>my</w:t>
      </w:r>
      <w:r w:rsidR="001C13BA" w:rsidRPr="001C13BA">
        <w:rPr>
          <w:rFonts w:asciiTheme="minorHAnsi" w:hAnsiTheme="minorHAnsi" w:cstheme="minorHAnsi"/>
          <w:noProof/>
          <w:color w:val="565656"/>
          <w:sz w:val="16"/>
          <w:szCs w:val="16"/>
        </w:rPr>
        <w:t xml:space="preserve"> wykorzystywa</w:t>
      </w:r>
      <w:r w:rsidR="001C13BA">
        <w:rPr>
          <w:rFonts w:asciiTheme="minorHAnsi" w:hAnsiTheme="minorHAnsi" w:cstheme="minorHAnsi"/>
          <w:noProof/>
          <w:color w:val="565656"/>
          <w:sz w:val="16"/>
          <w:szCs w:val="16"/>
        </w:rPr>
        <w:t>li</w:t>
      </w:r>
      <w:r w:rsidR="001C13BA" w:rsidRPr="001C13BA">
        <w:rPr>
          <w:rFonts w:asciiTheme="minorHAnsi" w:hAnsiTheme="minorHAnsi" w:cstheme="minorHAnsi"/>
          <w:noProof/>
          <w:color w:val="565656"/>
          <w:sz w:val="16"/>
          <w:szCs w:val="16"/>
        </w:rPr>
        <w:t xml:space="preserve"> </w:t>
      </w:r>
      <w:r w:rsidR="001C13BA">
        <w:rPr>
          <w:rFonts w:asciiTheme="minorHAnsi" w:hAnsiTheme="minorHAnsi" w:cstheme="minorHAnsi"/>
          <w:noProof/>
          <w:color w:val="565656"/>
          <w:sz w:val="16"/>
          <w:szCs w:val="16"/>
        </w:rPr>
        <w:t xml:space="preserve">względem Ciebie </w:t>
      </w:r>
      <w:r w:rsidR="001C13BA" w:rsidRPr="001C13BA">
        <w:rPr>
          <w:rFonts w:asciiTheme="minorHAnsi" w:hAnsiTheme="minorHAnsi" w:cstheme="minorHAnsi"/>
          <w:noProof/>
          <w:color w:val="565656"/>
          <w:sz w:val="16"/>
          <w:szCs w:val="16"/>
        </w:rPr>
        <w:t>zautomatyzowanego podejmowania decyzji w tym profilowania</w:t>
      </w:r>
      <w:r w:rsidR="001C13BA">
        <w:rPr>
          <w:rFonts w:asciiTheme="minorHAnsi" w:hAnsiTheme="minorHAnsi" w:cstheme="minorHAnsi"/>
          <w:noProof/>
          <w:color w:val="565656"/>
          <w:sz w:val="16"/>
          <w:szCs w:val="16"/>
        </w:rPr>
        <w:t xml:space="preserve">. </w:t>
      </w:r>
    </w:p>
    <w:p w:rsidR="00C75CB2" w:rsidRPr="001C13BA" w:rsidRDefault="00E045F0" w:rsidP="001C13BA">
      <w:pPr>
        <w:shd w:val="clear" w:color="auto" w:fill="FFFFFF"/>
        <w:ind w:left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>
        <w:rPr>
          <w:rFonts w:asciiTheme="minorHAnsi" w:hAnsiTheme="minorHAnsi" w:cstheme="minorHAnsi"/>
          <w:noProof/>
          <w:color w:val="565656"/>
          <w:sz w:val="16"/>
          <w:szCs w:val="16"/>
        </w:rPr>
        <w:t xml:space="preserve">Twoje dane </w:t>
      </w:r>
      <w:r w:rsidR="001C13BA" w:rsidRPr="001C13BA">
        <w:rPr>
          <w:rFonts w:asciiTheme="minorHAnsi" w:hAnsiTheme="minorHAnsi" w:cstheme="minorHAnsi"/>
          <w:noProof/>
          <w:color w:val="565656"/>
          <w:sz w:val="16"/>
          <w:szCs w:val="16"/>
        </w:rPr>
        <w:t xml:space="preserve">osobowe nie będą </w:t>
      </w:r>
      <w:r>
        <w:rPr>
          <w:rFonts w:asciiTheme="minorHAnsi" w:hAnsiTheme="minorHAnsi" w:cstheme="minorHAnsi"/>
          <w:noProof/>
          <w:color w:val="565656"/>
          <w:sz w:val="16"/>
          <w:szCs w:val="16"/>
        </w:rPr>
        <w:t xml:space="preserve">też </w:t>
      </w:r>
      <w:r w:rsidR="001C13BA" w:rsidRPr="001C13BA">
        <w:rPr>
          <w:rFonts w:asciiTheme="minorHAnsi" w:hAnsiTheme="minorHAnsi" w:cstheme="minorHAnsi"/>
          <w:noProof/>
          <w:color w:val="565656"/>
          <w:sz w:val="16"/>
          <w:szCs w:val="16"/>
        </w:rPr>
        <w:t>przekazywane poza obszar Unii Europejskiej.</w:t>
      </w:r>
    </w:p>
    <w:p w:rsidR="00C75CB2" w:rsidRPr="001C13BA" w:rsidRDefault="00C75CB2" w:rsidP="00C75CB2">
      <w:pPr>
        <w:shd w:val="clear" w:color="auto" w:fill="FFFFFF"/>
        <w:ind w:left="142"/>
        <w:rPr>
          <w:rFonts w:asciiTheme="minorHAnsi" w:hAnsiTheme="minorHAnsi" w:cstheme="minorHAnsi"/>
          <w:color w:val="393939"/>
          <w:sz w:val="16"/>
          <w:szCs w:val="16"/>
        </w:rPr>
      </w:pPr>
    </w:p>
    <w:p w:rsidR="00C75CB2" w:rsidRPr="001C13BA" w:rsidRDefault="00C75CB2" w:rsidP="00C75CB2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1C13BA">
        <w:rPr>
          <w:rFonts w:asciiTheme="minorHAnsi" w:hAnsiTheme="minorHAnsi" w:cstheme="minorHAnsi"/>
          <w:b/>
          <w:sz w:val="16"/>
          <w:szCs w:val="16"/>
        </w:rPr>
        <w:t>Czy podanie danych osobowych jest obowiązkowe?</w:t>
      </w:r>
    </w:p>
    <w:p w:rsidR="00C75CB2" w:rsidRDefault="00C75CB2" w:rsidP="00C75CB2">
      <w:pPr>
        <w:shd w:val="clear" w:color="auto" w:fill="FFFFFF"/>
        <w:ind w:left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1C13BA">
        <w:rPr>
          <w:rFonts w:asciiTheme="minorHAnsi" w:hAnsiTheme="minorHAnsi" w:cstheme="minorHAnsi"/>
          <w:noProof/>
          <w:color w:val="565656"/>
          <w:sz w:val="16"/>
          <w:szCs w:val="16"/>
        </w:rPr>
        <w:drawing>
          <wp:anchor distT="0" distB="0" distL="114300" distR="114300" simplePos="0" relativeHeight="251665408" behindDoc="0" locked="0" layoutInCell="1" allowOverlap="1" wp14:anchorId="0E540FB0" wp14:editId="49EA7A80">
            <wp:simplePos x="0" y="0"/>
            <wp:positionH relativeFrom="column">
              <wp:posOffset>127000</wp:posOffset>
            </wp:positionH>
            <wp:positionV relativeFrom="paragraph">
              <wp:posOffset>81280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3BA">
        <w:rPr>
          <w:rFonts w:asciiTheme="minorHAnsi" w:hAnsiTheme="minorHAnsi" w:cstheme="minorHAnsi"/>
          <w:color w:val="565656"/>
          <w:sz w:val="16"/>
          <w:szCs w:val="16"/>
        </w:rPr>
        <w:t xml:space="preserve">Podanie przez Ciebie danych osobowych jest konieczne do realizacji przez nas celów dla Ciebie, a o ich bezpieczeństwo dba nasz wyspecjalizowany zespół. </w:t>
      </w:r>
    </w:p>
    <w:p w:rsidR="001C13BA" w:rsidRPr="001C13BA" w:rsidRDefault="001C13BA" w:rsidP="00C75CB2">
      <w:pPr>
        <w:shd w:val="clear" w:color="auto" w:fill="FFFFFF"/>
        <w:ind w:left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</w:p>
    <w:p w:rsidR="00C75CB2" w:rsidRPr="001C13BA" w:rsidRDefault="00C75CB2" w:rsidP="00C75CB2">
      <w:pPr>
        <w:shd w:val="clear" w:color="auto" w:fill="FFFFFF"/>
        <w:ind w:left="142"/>
        <w:jc w:val="both"/>
        <w:rPr>
          <w:rFonts w:asciiTheme="minorHAnsi" w:hAnsiTheme="minorHAnsi" w:cstheme="minorHAnsi"/>
          <w:b/>
          <w:color w:val="000000" w:themeColor="text1"/>
          <w:sz w:val="16"/>
          <w:szCs w:val="16"/>
        </w:rPr>
      </w:pPr>
      <w:r w:rsidRPr="001C13BA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Bez podania danych osobowych nie </w:t>
      </w:r>
      <w:r w:rsidR="00E045F0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będzie</w:t>
      </w:r>
      <w:r w:rsidRPr="001C13BA">
        <w:rPr>
          <w:rFonts w:asciiTheme="minorHAnsi" w:hAnsiTheme="minorHAnsi" w:cstheme="minorHAnsi"/>
          <w:b/>
          <w:color w:val="000000" w:themeColor="text1"/>
          <w:sz w:val="16"/>
          <w:szCs w:val="16"/>
        </w:rPr>
        <w:t xml:space="preserve"> możliw</w:t>
      </w:r>
      <w:r w:rsidR="001C13BA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e korzystania ze Śląskiego Bazarku</w:t>
      </w:r>
      <w:r w:rsidRPr="001C13BA">
        <w:rPr>
          <w:rFonts w:asciiTheme="minorHAnsi" w:hAnsiTheme="minorHAnsi" w:cstheme="minorHAnsi"/>
          <w:b/>
          <w:color w:val="000000" w:themeColor="text1"/>
          <w:sz w:val="16"/>
          <w:szCs w:val="16"/>
        </w:rPr>
        <w:t>!</w:t>
      </w:r>
    </w:p>
    <w:p w:rsidR="007E2720" w:rsidRPr="003B564C" w:rsidRDefault="007E2720" w:rsidP="001C13BA">
      <w:pPr>
        <w:spacing w:line="259" w:lineRule="auto"/>
        <w:jc w:val="both"/>
        <w:rPr>
          <w:sz w:val="18"/>
          <w:szCs w:val="18"/>
        </w:rPr>
      </w:pPr>
    </w:p>
    <w:sectPr w:rsidR="007E2720" w:rsidRPr="003B564C" w:rsidSect="00C75CB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41" w:rsidRDefault="00684E41" w:rsidP="00C75CB2">
      <w:r>
        <w:separator/>
      </w:r>
    </w:p>
  </w:endnote>
  <w:endnote w:type="continuationSeparator" w:id="0">
    <w:p w:rsidR="00684E41" w:rsidRDefault="00684E41" w:rsidP="00C7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B2" w:rsidRDefault="00C75CB2" w:rsidP="00073155">
    <w:pPr>
      <w:jc w:val="center"/>
      <w:rPr>
        <w:rStyle w:val="Uwydatnienie"/>
        <w:rFonts w:ascii="Verdana" w:hAnsi="Verdana" w:cs="Arial"/>
        <w:b/>
        <w:bCs/>
        <w:sz w:val="14"/>
        <w:szCs w:val="14"/>
      </w:rPr>
    </w:pPr>
  </w:p>
  <w:p w:rsidR="00C75CB2" w:rsidRDefault="00C75C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41" w:rsidRDefault="00684E41" w:rsidP="00C75CB2">
      <w:r>
        <w:separator/>
      </w:r>
    </w:p>
  </w:footnote>
  <w:footnote w:type="continuationSeparator" w:id="0">
    <w:p w:rsidR="00684E41" w:rsidRDefault="00684E41" w:rsidP="00C7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B2" w:rsidRPr="00AF375E" w:rsidRDefault="00AF375E" w:rsidP="00C75CB2">
    <w:pPr>
      <w:rPr>
        <w:rStyle w:val="Uwydatnienie"/>
        <w:bCs/>
        <w:i w:val="0"/>
        <w:sz w:val="18"/>
        <w:szCs w:val="18"/>
      </w:rPr>
    </w:pPr>
    <w:r>
      <w:rPr>
        <w:bCs/>
        <w:iCs/>
        <w:noProof/>
        <w:sz w:val="18"/>
        <w:szCs w:val="18"/>
      </w:rPr>
      <w:drawing>
        <wp:inline distT="0" distB="0" distL="0" distR="0">
          <wp:extent cx="1282535" cy="55597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D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563" cy="567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5CB2" w:rsidRDefault="00C75CB2" w:rsidP="0074122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0369"/>
    <w:multiLevelType w:val="hybridMultilevel"/>
    <w:tmpl w:val="E54AC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C7420"/>
    <w:multiLevelType w:val="hybridMultilevel"/>
    <w:tmpl w:val="B8485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4A24EA"/>
    <w:multiLevelType w:val="hybridMultilevel"/>
    <w:tmpl w:val="9B6ACE0C"/>
    <w:lvl w:ilvl="0" w:tplc="B91AB724">
      <w:start w:val="1"/>
      <w:numFmt w:val="decimal"/>
      <w:lvlText w:val="%1."/>
      <w:lvlJc w:val="left"/>
      <w:pPr>
        <w:tabs>
          <w:tab w:val="num" w:pos="816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9F87107"/>
    <w:multiLevelType w:val="hybridMultilevel"/>
    <w:tmpl w:val="863AE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/ofnDLMF+/btunR9XRcJf4lz0ONZpSok9ksARx2WpYVr3rXkp7hVtKfI8kndxYOEB9tAUM/g1OE4GGjV+qBLTg==" w:salt="HHfjhRyDDLgosUCzT1ZW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20"/>
    <w:rsid w:val="00025541"/>
    <w:rsid w:val="001C13BA"/>
    <w:rsid w:val="00204167"/>
    <w:rsid w:val="002631C6"/>
    <w:rsid w:val="003E6C7C"/>
    <w:rsid w:val="0058239F"/>
    <w:rsid w:val="00684E41"/>
    <w:rsid w:val="00705967"/>
    <w:rsid w:val="00784A56"/>
    <w:rsid w:val="007E2720"/>
    <w:rsid w:val="00877EEF"/>
    <w:rsid w:val="008B13A0"/>
    <w:rsid w:val="009B2A06"/>
    <w:rsid w:val="00AA15E3"/>
    <w:rsid w:val="00AF375E"/>
    <w:rsid w:val="00C75CB2"/>
    <w:rsid w:val="00CF1C7E"/>
    <w:rsid w:val="00D14E34"/>
    <w:rsid w:val="00DD0F56"/>
    <w:rsid w:val="00E045F0"/>
    <w:rsid w:val="00EE6902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3E0C12-BBF4-4142-A1C9-4C9BD321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2720"/>
    <w:pPr>
      <w:keepNext/>
      <w:spacing w:line="360" w:lineRule="auto"/>
      <w:jc w:val="center"/>
      <w:outlineLvl w:val="0"/>
    </w:pPr>
    <w:rPr>
      <w:rFonts w:ascii="Garamond" w:hAnsi="Garamond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720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7E2720"/>
    <w:pPr>
      <w:tabs>
        <w:tab w:val="left" w:pos="5317"/>
      </w:tabs>
      <w:spacing w:line="360" w:lineRule="auto"/>
      <w:jc w:val="center"/>
    </w:pPr>
    <w:rPr>
      <w:rFonts w:ascii="Century Schoolbook" w:hAnsi="Century Schoolbook"/>
      <w:szCs w:val="20"/>
    </w:rPr>
  </w:style>
  <w:style w:type="character" w:styleId="Hipercze">
    <w:name w:val="Hyperlink"/>
    <w:rsid w:val="007E27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E2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7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E2720"/>
    <w:rPr>
      <w:b/>
      <w:bCs/>
    </w:rPr>
  </w:style>
  <w:style w:type="paragraph" w:customStyle="1" w:styleId="Default">
    <w:name w:val="Default"/>
    <w:rsid w:val="007E2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E178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C7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C7C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CB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5CB2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75CB2"/>
    <w:pPr>
      <w:suppressAutoHyphens/>
      <w:ind w:left="708"/>
      <w:jc w:val="both"/>
    </w:pPr>
    <w:rPr>
      <w:szCs w:val="20"/>
      <w:lang w:eastAsia="ar-SA"/>
    </w:rPr>
  </w:style>
  <w:style w:type="character" w:styleId="Uwydatnienie">
    <w:name w:val="Emphasis"/>
    <w:qFormat/>
    <w:rsid w:val="00C75CB2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C75CB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odr.net.p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790</Words>
  <Characters>4742</Characters>
  <Application>Microsoft Office Word</Application>
  <DocSecurity>8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Makles-Bochnia</dc:creator>
  <cp:keywords/>
  <dc:description/>
  <cp:lastModifiedBy>aorusX@gmail.com</cp:lastModifiedBy>
  <cp:revision>5</cp:revision>
  <dcterms:created xsi:type="dcterms:W3CDTF">2020-05-20T08:40:00Z</dcterms:created>
  <dcterms:modified xsi:type="dcterms:W3CDTF">2020-05-24T13:36:00Z</dcterms:modified>
</cp:coreProperties>
</file>