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25A" w14:textId="7BF052E3" w:rsidR="004E454A" w:rsidRPr="004E454A" w:rsidRDefault="004E454A" w:rsidP="004E454A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ŚODR_CZ/04/08/2022</w:t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4E454A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Załącznik nr 5 do SWZ</w:t>
      </w:r>
    </w:p>
    <w:p w14:paraId="7958316E" w14:textId="77777777" w:rsidR="004E454A" w:rsidRPr="004E454A" w:rsidRDefault="004E454A" w:rsidP="004E454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76D47E4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466BC447" w14:textId="77777777" w:rsidR="004E454A" w:rsidRPr="004E454A" w:rsidRDefault="004E454A" w:rsidP="004E4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2F55B874" w14:textId="77777777" w:rsidR="004E454A" w:rsidRPr="004E454A" w:rsidRDefault="004E454A" w:rsidP="004E454A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0691F9C2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2927431F" w14:textId="77777777" w:rsidR="004E454A" w:rsidRPr="004E454A" w:rsidRDefault="004E454A" w:rsidP="004E454A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454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6246C637" w14:textId="77777777" w:rsidR="004E454A" w:rsidRPr="004E454A" w:rsidRDefault="004E454A" w:rsidP="004E454A">
      <w:pPr>
        <w:rPr>
          <w:rFonts w:asciiTheme="minorHAnsi" w:hAnsiTheme="minorHAnsi" w:cstheme="minorHAnsi"/>
          <w:sz w:val="22"/>
          <w:szCs w:val="22"/>
        </w:rPr>
      </w:pPr>
    </w:p>
    <w:p w14:paraId="502F1089" w14:textId="4DA8BBEF" w:rsidR="004E454A" w:rsidRPr="004E454A" w:rsidRDefault="004E454A" w:rsidP="004E454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E454A">
        <w:rPr>
          <w:rFonts w:asciiTheme="minorHAnsi" w:hAnsiTheme="minorHAnsi" w:cstheme="minorHAnsi"/>
          <w:b/>
          <w:sz w:val="24"/>
          <w:szCs w:val="24"/>
        </w:rPr>
        <w:t xml:space="preserve">składane w trybie art. 274 ust. 1 dotyczące aktualności informacji zawartych w oświadczeniu, o którym mowa w art. 125 ust. 1 ustawy w zakresie art. 108 ust. 1 ustawy Prawo zamówień publicznych (dalej jako ustawa </w:t>
      </w:r>
      <w:proofErr w:type="spellStart"/>
      <w:r w:rsidRPr="004E454A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4E454A">
        <w:rPr>
          <w:rFonts w:asciiTheme="minorHAnsi" w:hAnsiTheme="minorHAnsi" w:cstheme="minorHAnsi"/>
          <w:b/>
          <w:sz w:val="24"/>
          <w:szCs w:val="24"/>
        </w:rPr>
        <w:t>)</w:t>
      </w:r>
    </w:p>
    <w:p w14:paraId="389A2878" w14:textId="77777777" w:rsidR="004E454A" w:rsidRPr="004E454A" w:rsidRDefault="004E454A" w:rsidP="004E454A">
      <w:pPr>
        <w:rPr>
          <w:rFonts w:asciiTheme="minorHAnsi" w:hAnsiTheme="minorHAnsi" w:cstheme="minorHAnsi"/>
          <w:b/>
          <w:sz w:val="24"/>
          <w:szCs w:val="24"/>
        </w:rPr>
      </w:pPr>
    </w:p>
    <w:p w14:paraId="0D0F4F20" w14:textId="29702679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 xml:space="preserve">W odpowiedzi na otrzymane w toku postępowania o udzielenie zamówienia publicznego na realizację zadania 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„Kompleksowa obsługa szkoleń w projekcie realizowanym przez Śląski Ośrodek Doradztwa Rolniczego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w Częstochowie w ramach poddziałania 1.1. „Wsparcie dla działań w zakresie kształcenia zawodowego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 xml:space="preserve">i nabywania umiejętności” w ramach działania „Transfer wiedzy i działalność informacyjna” objętego Programem Rozwoju Obszarów Wiejskich na lata 2014–2020” </w:t>
      </w:r>
      <w:r w:rsidRPr="004E454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Dla operacji „Ochrona różnorodności biologicznej w warunkach produkcji rolnej”</w:t>
      </w:r>
      <w:r w:rsidRPr="004E45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E454A">
        <w:rPr>
          <w:rFonts w:asciiTheme="minorHAnsi" w:hAnsiTheme="minorHAnsi" w:cstheme="minorHAnsi"/>
          <w:sz w:val="24"/>
          <w:szCs w:val="24"/>
        </w:rPr>
        <w:t xml:space="preserve"> wezwanie do złożenia oświadczeń lub dokumentów w trybie art. 274 ust. 1 ustawy, działając w imieniu i na rzecz wykonawcy:</w:t>
      </w:r>
    </w:p>
    <w:p w14:paraId="1F5B35B3" w14:textId="47C78757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4C9FF42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0927DAE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905F00A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53D68FD7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9590DA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z siedzibą w</w:t>
      </w:r>
    </w:p>
    <w:p w14:paraId="186CFA96" w14:textId="2F65D342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0665E12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27D61433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AD1BBD9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3B204D12" w14:textId="2233C33D" w:rsid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36D5C7D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61399230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AA35C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5C90FD1E" w14:textId="77777777" w:rsid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E9E57" w14:textId="425F496F" w:rsidR="004E454A" w:rsidRPr="004E454A" w:rsidRDefault="004E454A" w:rsidP="004E454A">
      <w:pPr>
        <w:jc w:val="both"/>
        <w:rPr>
          <w:rFonts w:asciiTheme="minorHAnsi" w:hAnsiTheme="minorHAnsi" w:cstheme="minorHAnsi"/>
          <w:sz w:val="24"/>
          <w:szCs w:val="24"/>
        </w:rPr>
      </w:pPr>
      <w:r w:rsidRPr="004E454A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5B6D312B" w14:textId="77777777" w:rsidR="004E454A" w:rsidRPr="004E454A" w:rsidRDefault="004E454A" w:rsidP="004E454A">
      <w:pPr>
        <w:rPr>
          <w:rFonts w:asciiTheme="minorHAnsi" w:hAnsiTheme="minorHAnsi" w:cstheme="minorHAnsi"/>
          <w:sz w:val="24"/>
          <w:szCs w:val="24"/>
        </w:rPr>
      </w:pPr>
    </w:p>
    <w:p w14:paraId="7F0622C0" w14:textId="77777777" w:rsidR="004E454A" w:rsidRDefault="004E454A" w:rsidP="004E454A">
      <w:pPr>
        <w:ind w:left="3540"/>
        <w:jc w:val="center"/>
        <w:rPr>
          <w:rFonts w:asciiTheme="minorHAnsi" w:hAnsiTheme="minorHAnsi" w:cstheme="minorHAnsi"/>
          <w:i/>
        </w:rPr>
      </w:pPr>
    </w:p>
    <w:p w14:paraId="070415FE" w14:textId="414B40EA" w:rsidR="004E454A" w:rsidRPr="004E454A" w:rsidRDefault="004E454A" w:rsidP="004E454A">
      <w:pPr>
        <w:ind w:left="3540"/>
        <w:jc w:val="center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E454A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52229ACA" w14:textId="77777777" w:rsidR="008364AD" w:rsidRPr="004E454A" w:rsidRDefault="008364AD" w:rsidP="00F87A14">
      <w:pPr>
        <w:rPr>
          <w:rFonts w:asciiTheme="minorHAnsi" w:hAnsiTheme="minorHAnsi" w:cstheme="minorHAnsi"/>
        </w:rPr>
      </w:pPr>
    </w:p>
    <w:p w14:paraId="50E0DF06" w14:textId="77777777" w:rsidR="004E454A" w:rsidRPr="004E454A" w:rsidRDefault="004E454A">
      <w:pPr>
        <w:rPr>
          <w:rFonts w:asciiTheme="minorHAnsi" w:hAnsiTheme="minorHAnsi" w:cstheme="minorHAnsi"/>
        </w:rPr>
      </w:pPr>
    </w:p>
    <w:sectPr w:rsidR="004E454A" w:rsidRPr="004E454A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1F67" w14:textId="77777777" w:rsidR="005E05BC" w:rsidRDefault="005E05BC" w:rsidP="00C276FF">
      <w:r>
        <w:separator/>
      </w:r>
    </w:p>
  </w:endnote>
  <w:endnote w:type="continuationSeparator" w:id="0">
    <w:p w14:paraId="73B35FEE" w14:textId="77777777" w:rsidR="005E05BC" w:rsidRDefault="005E05BC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FC84" w14:textId="77777777" w:rsidR="005E05BC" w:rsidRDefault="005E05BC" w:rsidP="00C276FF">
      <w:r>
        <w:separator/>
      </w:r>
    </w:p>
  </w:footnote>
  <w:footnote w:type="continuationSeparator" w:id="0">
    <w:p w14:paraId="4AFB10AC" w14:textId="77777777" w:rsidR="005E05BC" w:rsidRDefault="005E05BC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3118CF"/>
    <w:rsid w:val="00360647"/>
    <w:rsid w:val="004E454A"/>
    <w:rsid w:val="005E05BC"/>
    <w:rsid w:val="007018CD"/>
    <w:rsid w:val="008364AD"/>
    <w:rsid w:val="009F6F8E"/>
    <w:rsid w:val="00A161AE"/>
    <w:rsid w:val="00A812DA"/>
    <w:rsid w:val="00C276FF"/>
    <w:rsid w:val="00C51294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cp:lastPrinted>2022-08-17T06:59:00Z</cp:lastPrinted>
  <dcterms:created xsi:type="dcterms:W3CDTF">2022-08-17T06:59:00Z</dcterms:created>
  <dcterms:modified xsi:type="dcterms:W3CDTF">2022-08-17T06:59:00Z</dcterms:modified>
</cp:coreProperties>
</file>