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274" w14:textId="27024179" w:rsidR="005D799E" w:rsidRPr="005D799E" w:rsidRDefault="005D799E" w:rsidP="005D7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EB247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EB247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/2022  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Z</w:t>
      </w:r>
      <w:r w:rsidRPr="005D799E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7588F1B5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973B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1B8F6A42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C25D0" w14:textId="3F4C9484" w:rsidR="005D799E" w:rsidRPr="005D799E" w:rsidRDefault="005D799E" w:rsidP="005D79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5D799E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w ramach poddziałania 1.1</w:t>
      </w:r>
      <w:r w:rsidR="0076785F">
        <w:rPr>
          <w:rFonts w:asciiTheme="minorHAnsi" w:hAnsiTheme="minorHAnsi" w:cstheme="minorHAnsi"/>
          <w:sz w:val="22"/>
          <w:szCs w:val="22"/>
        </w:rPr>
        <w:t xml:space="preserve">. </w:t>
      </w:r>
      <w:r w:rsidRPr="005D799E">
        <w:rPr>
          <w:rFonts w:asciiTheme="minorHAnsi" w:hAnsiTheme="minorHAnsi" w:cstheme="minorHAnsi"/>
          <w:sz w:val="22"/>
          <w:szCs w:val="22"/>
        </w:rPr>
        <w:t>„Wsparcie dla działań w zakresie kształcenia zawodowego i nabywania umiejętności” w ramach działania „Transfer wiedzy i działalność informacyjna” objętego Programem Rozwoju Obszarów Wiejskich na lata 2014 –2020, o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5D79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„Ochrona różnorodności biologicznej w warunkach produkcji rolnej”.</w:t>
      </w:r>
    </w:p>
    <w:p w14:paraId="69739379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ED6CEA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5C780C52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1D4F5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24339E10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3843B" w14:textId="1227590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</w:t>
      </w:r>
      <w:r w:rsidR="004D5F4E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06787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.2022r. do 31.12.2023r. </w:t>
      </w:r>
    </w:p>
    <w:p w14:paraId="1834C306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A6CC3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659B356D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D8678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4FC645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220AA" w14:textId="4AE960D1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podzielone jest na 2</w:t>
      </w:r>
      <w:r w:rsidR="0072568F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 części:</w:t>
      </w:r>
    </w:p>
    <w:p w14:paraId="53CC0966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94D8DFD" w14:textId="75BDBCB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1</w:t>
      </w:r>
    </w:p>
    <w:p w14:paraId="6F4CE36C" w14:textId="28D2E734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Lokalizacja: powiat tarnogórski, gmina Zbrosławice, miejscowość </w:t>
      </w:r>
      <w:r w:rsidR="003A33A0">
        <w:rPr>
          <w:rFonts w:asciiTheme="minorHAnsi" w:hAnsiTheme="minorHAnsi" w:cstheme="minorHAnsi"/>
          <w:sz w:val="22"/>
          <w:szCs w:val="22"/>
        </w:rPr>
        <w:t>Kamieniec</w:t>
      </w:r>
    </w:p>
    <w:p w14:paraId="73BDA622" w14:textId="11F2D07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12.10.2022 r.</w:t>
      </w:r>
    </w:p>
    <w:p w14:paraId="6C30B12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D9B68F3" w14:textId="0AFC91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2</w:t>
      </w:r>
    </w:p>
    <w:p w14:paraId="5E16233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m. Częstochowa, gmina Częstochowa, miejscowość Częstochowa</w:t>
      </w:r>
    </w:p>
    <w:p w14:paraId="125104BE" w14:textId="23086D0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8DC5C4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92F9CC1" w14:textId="166840AA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3</w:t>
      </w:r>
    </w:p>
    <w:p w14:paraId="429D66A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cieszyński, gmina Dębowiec, miejscowość Łączka</w:t>
      </w:r>
    </w:p>
    <w:p w14:paraId="2B7762D8" w14:textId="28CDE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12.10.2022 – 31.12.2022 r. podany z 21-dniowym wyprzedzeniem </w:t>
      </w:r>
    </w:p>
    <w:p w14:paraId="59CD3B7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E17B3F7" w14:textId="388571F4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4</w:t>
      </w:r>
    </w:p>
    <w:p w14:paraId="0E5FC6C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kłobucki, gmina Kłobuck, miejscowość Kłobuck</w:t>
      </w:r>
    </w:p>
    <w:p w14:paraId="0B587A30" w14:textId="316FA58B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  <w:r w:rsidRPr="005D799E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A004D53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C542D05" w14:textId="7271805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5</w:t>
      </w:r>
    </w:p>
    <w:p w14:paraId="245011C1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raciborski, gmina Krzyżanowice, miejscowość Krzyżanowice</w:t>
      </w:r>
    </w:p>
    <w:p w14:paraId="2EC5D309" w14:textId="08A3508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do ustalenia w okresie 12.10.2022 – 31.12.2022 r. podany z 21-dniowym wyprzedzeniem</w:t>
      </w:r>
    </w:p>
    <w:p w14:paraId="765CDFE8" w14:textId="77777777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63DC367" w14:textId="0754AC19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6</w:t>
      </w:r>
    </w:p>
    <w:p w14:paraId="3A7E3D0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bieruńsko-lędziński, gmina Bieruń, miejscowość Bieruń</w:t>
      </w:r>
    </w:p>
    <w:p w14:paraId="17F82411" w14:textId="7C56248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58C5095" w14:textId="565AFA8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7</w:t>
      </w:r>
    </w:p>
    <w:p w14:paraId="12FC24A5" w14:textId="5F0708B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bielski, gmina  Wilamowice, miejscowość Stara Wieś</w:t>
      </w:r>
    </w:p>
    <w:p w14:paraId="6E16907A" w14:textId="3C103798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6C6D866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2B17D8C" w14:textId="7B4AA0E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8</w:t>
      </w:r>
    </w:p>
    <w:p w14:paraId="1E2A4CF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cieszyński, gmina  Ustroń, miejscowość  Ustroń</w:t>
      </w:r>
    </w:p>
    <w:p w14:paraId="57D83364" w14:textId="40CA785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21DB0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C3866FC" w14:textId="790C9CA7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9</w:t>
      </w:r>
    </w:p>
    <w:p w14:paraId="3AD39B5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częstochowski, gmina  Kłomnice, miejscowość  Kłomnice</w:t>
      </w:r>
    </w:p>
    <w:p w14:paraId="62FBA250" w14:textId="55DD4109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04C53A4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A8EB000" w14:textId="73E2BCE8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0</w:t>
      </w:r>
    </w:p>
    <w:p w14:paraId="7F02E123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pszczyński, gmina  Pszczyna, miejscowość  Pszczyna</w:t>
      </w:r>
    </w:p>
    <w:p w14:paraId="2C84068F" w14:textId="1B319DA3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18FEF471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FFC65C1" w14:textId="5C76156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1</w:t>
      </w:r>
    </w:p>
    <w:p w14:paraId="70D873B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rybnicki, gmina  Rybnik, miejscowość  Rybnik</w:t>
      </w:r>
    </w:p>
    <w:p w14:paraId="3ADCA5E0" w14:textId="07F442A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81D158E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3DD44D3B" w14:textId="3920EE42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2</w:t>
      </w:r>
    </w:p>
    <w:p w14:paraId="14A39585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myszkowski, gmina  Myszków, miejscowość  Myszków</w:t>
      </w:r>
    </w:p>
    <w:p w14:paraId="62ABD4EC" w14:textId="1ED0C9B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2048CCDA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514581E" w14:textId="09FF4530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3</w:t>
      </w:r>
      <w:r w:rsidRPr="005D799E">
        <w:rPr>
          <w:rFonts w:asciiTheme="minorHAnsi" w:hAnsiTheme="minorHAnsi" w:cstheme="minorHAnsi"/>
          <w:b/>
          <w:sz w:val="22"/>
          <w:szCs w:val="22"/>
        </w:rPr>
        <w:t>.</w:t>
      </w:r>
    </w:p>
    <w:p w14:paraId="288576CE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lubliniecki, gmina  Pawonków, miejscowość  Pawonków</w:t>
      </w:r>
    </w:p>
    <w:p w14:paraId="232B72B6" w14:textId="23E79366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54DC7A98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29580830" w14:textId="3F6136E3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4</w:t>
      </w:r>
    </w:p>
    <w:p w14:paraId="313EF3A7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kłobucki, gmina  Kłobuck, miejscowość  Kłobuck</w:t>
      </w:r>
    </w:p>
    <w:p w14:paraId="57161BD1" w14:textId="060E7F7C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Termin:  do ustalenia w okresie 11.01.2023 – 28.02.2023 r. podany z 21-dniowym wyprzedzeniem</w:t>
      </w:r>
    </w:p>
    <w:p w14:paraId="4DAC63DF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6360C14" w14:textId="0F83854C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5</w:t>
      </w:r>
    </w:p>
    <w:p w14:paraId="627A0500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wodzisławski, gmina  Mszana, miejscowość  Połomia</w:t>
      </w:r>
    </w:p>
    <w:p w14:paraId="7E1EB181" w14:textId="47F1064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11.01.2023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28.02.2023 r.  podany z 21-dniowym wyprzedzeniem</w:t>
      </w:r>
    </w:p>
    <w:p w14:paraId="11C249CC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7A8CA044" w14:textId="439D7E7D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6</w:t>
      </w:r>
    </w:p>
    <w:p w14:paraId="7FED3B0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żywiecki, gmina  Jeleśnia, miejscowość  Jeleśnia</w:t>
      </w:r>
    </w:p>
    <w:p w14:paraId="4AFE4BCA" w14:textId="618A131F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podany z 21-dniowym wyprzedzeniem</w:t>
      </w:r>
    </w:p>
    <w:p w14:paraId="71C7DF3F" w14:textId="37445798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8AE72E8" w14:textId="04EB317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7</w:t>
      </w:r>
    </w:p>
    <w:p w14:paraId="777ADEAF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będziński, gmina  Siewierz, miejscowość  Siewierz</w:t>
      </w:r>
    </w:p>
    <w:p w14:paraId="3FBDC673" w14:textId="68CD054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14.09.2023 </w:t>
      </w:r>
      <w:r w:rsidR="004D5AD3">
        <w:rPr>
          <w:rFonts w:asciiTheme="minorHAnsi" w:hAnsiTheme="minorHAnsi" w:cstheme="minorHAnsi"/>
          <w:sz w:val="22"/>
          <w:szCs w:val="22"/>
        </w:rPr>
        <w:t>– 3</w:t>
      </w:r>
      <w:r w:rsidRPr="005D799E">
        <w:rPr>
          <w:rFonts w:asciiTheme="minorHAnsi" w:hAnsiTheme="minorHAnsi" w:cstheme="minorHAnsi"/>
          <w:sz w:val="22"/>
          <w:szCs w:val="22"/>
        </w:rPr>
        <w:t>1.12.2023 r. podany z 21-dniowym wyprzedzeniem</w:t>
      </w:r>
    </w:p>
    <w:p w14:paraId="74888BDA" w14:textId="72E99E65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076E8095" w14:textId="35477938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12022FD0" w14:textId="77777777" w:rsidR="004D5F4E" w:rsidRDefault="004D5F4E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6E7312C0" w14:textId="0452ADFE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lastRenderedPageBreak/>
        <w:t>Część 1</w:t>
      </w:r>
      <w:r w:rsidR="004D5F4E">
        <w:rPr>
          <w:rFonts w:asciiTheme="minorHAnsi" w:hAnsiTheme="minorHAnsi" w:cstheme="minorHAnsi"/>
          <w:b/>
          <w:sz w:val="22"/>
          <w:szCs w:val="22"/>
        </w:rPr>
        <w:t>8</w:t>
      </w:r>
    </w:p>
    <w:p w14:paraId="4FA33BF2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gliwicki, gmina  Gliwice, miejscowość  Gliwice</w:t>
      </w:r>
    </w:p>
    <w:p w14:paraId="443F97D8" w14:textId="48BC3ADD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1E5EE7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56B106A5" w14:textId="71D2257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4D5F4E">
        <w:rPr>
          <w:rFonts w:asciiTheme="minorHAnsi" w:hAnsiTheme="minorHAnsi" w:cstheme="minorHAnsi"/>
          <w:b/>
          <w:sz w:val="22"/>
          <w:szCs w:val="22"/>
        </w:rPr>
        <w:t>19</w:t>
      </w:r>
    </w:p>
    <w:p w14:paraId="6058C53A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 raciborski, gmina Krzanowice, miejscowość Krzanowice</w:t>
      </w:r>
    </w:p>
    <w:p w14:paraId="48932161" w14:textId="1C1B2331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4602AEAD" w14:textId="77777777" w:rsidR="00EF6FF3" w:rsidRDefault="00EF6FF3" w:rsidP="005D799E">
      <w:pPr>
        <w:rPr>
          <w:rFonts w:asciiTheme="minorHAnsi" w:hAnsiTheme="minorHAnsi" w:cstheme="minorHAnsi"/>
          <w:b/>
          <w:sz w:val="22"/>
          <w:szCs w:val="22"/>
        </w:rPr>
      </w:pPr>
    </w:p>
    <w:p w14:paraId="4F7461E0" w14:textId="206570F6" w:rsidR="005D799E" w:rsidRPr="005D799E" w:rsidRDefault="005D799E" w:rsidP="005D799E">
      <w:pPr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Część 2</w:t>
      </w:r>
      <w:r w:rsidR="004D5F4E">
        <w:rPr>
          <w:rFonts w:asciiTheme="minorHAnsi" w:hAnsiTheme="minorHAnsi" w:cstheme="minorHAnsi"/>
          <w:b/>
          <w:sz w:val="22"/>
          <w:szCs w:val="22"/>
        </w:rPr>
        <w:t>0</w:t>
      </w:r>
    </w:p>
    <w:p w14:paraId="3EDBADD6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Lokalizacja: powiat zawierciański, gmina Żarnowiec, miejscowość Żarnowiec</w:t>
      </w:r>
    </w:p>
    <w:p w14:paraId="0CA8ADF5" w14:textId="20E145E2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Termin: do ustalenia w okresie  14.09.2023 </w:t>
      </w:r>
      <w:r w:rsidR="004D5AD3">
        <w:rPr>
          <w:rFonts w:asciiTheme="minorHAnsi" w:hAnsiTheme="minorHAnsi" w:cstheme="minorHAnsi"/>
          <w:sz w:val="22"/>
          <w:szCs w:val="22"/>
        </w:rPr>
        <w:t xml:space="preserve">– </w:t>
      </w:r>
      <w:r w:rsidRPr="005D799E">
        <w:rPr>
          <w:rFonts w:asciiTheme="minorHAnsi" w:hAnsiTheme="minorHAnsi" w:cstheme="minorHAnsi"/>
          <w:sz w:val="22"/>
          <w:szCs w:val="22"/>
        </w:rPr>
        <w:t>31.12.2023 r.  podany z 21-dniowym wyprzedzeniem</w:t>
      </w:r>
    </w:p>
    <w:p w14:paraId="3E2640DC" w14:textId="77777777" w:rsidR="005D799E" w:rsidRPr="005D799E" w:rsidRDefault="005D799E" w:rsidP="005D799E">
      <w:pPr>
        <w:rPr>
          <w:rFonts w:asciiTheme="minorHAnsi" w:hAnsiTheme="minorHAnsi" w:cstheme="minorHAnsi"/>
          <w:sz w:val="22"/>
          <w:szCs w:val="22"/>
        </w:rPr>
      </w:pPr>
    </w:p>
    <w:p w14:paraId="5C92FBE1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0DD5DD4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96ADE7" w14:textId="3EE5A1F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Łączna ilość uczestników –  6</w:t>
      </w:r>
      <w:r w:rsidR="004D5F4E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0 osób.</w:t>
      </w:r>
    </w:p>
    <w:p w14:paraId="0F9A7134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F59C2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5D799E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37449DB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6F42072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31A91DB" w14:textId="3355C16A" w:rsidR="005D799E" w:rsidRPr="00EF6FF3" w:rsidRDefault="005D799E" w:rsidP="00EF6FF3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minimalna powierzchnia </w:t>
      </w:r>
      <w:r w:rsidR="00EF6FF3">
        <w:rPr>
          <w:rFonts w:asciiTheme="minorHAnsi" w:hAnsiTheme="minorHAnsi" w:cstheme="minorHAnsi"/>
          <w:sz w:val="22"/>
          <w:szCs w:val="22"/>
        </w:rPr>
        <w:t>–</w:t>
      </w:r>
      <w:r w:rsidRPr="00EF6FF3">
        <w:rPr>
          <w:rFonts w:asciiTheme="minorHAnsi" w:hAnsiTheme="minorHAnsi" w:cstheme="minorHAnsi"/>
          <w:sz w:val="22"/>
          <w:szCs w:val="22"/>
        </w:rPr>
        <w:t xml:space="preserve"> 50 m²;</w:t>
      </w:r>
    </w:p>
    <w:p w14:paraId="3D5A5B18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4E658E12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5D799E">
        <w:rPr>
          <w:rFonts w:asciiTheme="minorHAnsi" w:hAnsiTheme="minorHAnsi" w:cstheme="minorHAnsi"/>
          <w:sz w:val="22"/>
          <w:szCs w:val="22"/>
        </w:rPr>
        <w:t>dla nie mniej niż 25 osób, maksymalnie 30 osób</w:t>
      </w:r>
      <w:bookmarkEnd w:id="1"/>
      <w:r w:rsidRPr="005D799E">
        <w:rPr>
          <w:rFonts w:asciiTheme="minorHAnsi" w:hAnsiTheme="minorHAnsi" w:cstheme="minorHAnsi"/>
          <w:sz w:val="22"/>
          <w:szCs w:val="22"/>
        </w:rPr>
        <w:t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zasiadanej;</w:t>
      </w:r>
    </w:p>
    <w:p w14:paraId="29082706" w14:textId="52DE489D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38CDECE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4F05CD4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2CA01C1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15618FC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5AD5390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43C66EDB" w14:textId="77777777" w:rsidR="00EF6FF3" w:rsidRPr="005D799E" w:rsidRDefault="00EF6FF3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82CF99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Wykonawca musi zapewnić:</w:t>
      </w:r>
    </w:p>
    <w:p w14:paraId="3262E2E5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16A73B84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lastRenderedPageBreak/>
        <w:t>łatwo dostępne oraz oznakowane miejsce, w którym można zostawić odzież wierzchnią oraz toalety, w tym dla osób z niepełnosprawnościami, jeżeli takie osoby są wśród uczestników szkolenia, organizatorów lub wykładowców.</w:t>
      </w:r>
    </w:p>
    <w:bookmarkEnd w:id="0"/>
    <w:p w14:paraId="28A30601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A200B" w14:textId="748303FD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dla każdego uczestnika szkolenia musi być podany jako wyporcjowany posiłek</w:t>
      </w:r>
      <w:r w:rsidR="00DF77B7">
        <w:rPr>
          <w:rFonts w:asciiTheme="minorHAnsi" w:hAnsiTheme="minorHAnsi" w:cstheme="minorHAnsi"/>
          <w:sz w:val="22"/>
          <w:szCs w:val="22"/>
        </w:rPr>
        <w:t xml:space="preserve"> </w:t>
      </w:r>
      <w:r w:rsidRPr="005D799E">
        <w:rPr>
          <w:rFonts w:asciiTheme="minorHAnsi" w:hAnsiTheme="minorHAnsi" w:cstheme="minorHAnsi"/>
          <w:sz w:val="22"/>
          <w:szCs w:val="22"/>
        </w:rPr>
        <w:t>w formie zasiadanej.</w:t>
      </w:r>
    </w:p>
    <w:p w14:paraId="181C0B02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F0A5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359D8C4B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781BF268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632F85D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312DEE35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kompotu lub wody (w ilości minimum 250 ml na osobę); </w:t>
      </w:r>
    </w:p>
    <w:p w14:paraId="4A18391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E52753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81E6A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163BB6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0A1816D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592FE13C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CE09311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E76A59A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8BBE82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3BC5E687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3229920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7FD3C6DE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owoców.</w:t>
      </w:r>
    </w:p>
    <w:p w14:paraId="7A8138E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717C64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7EBDED41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743CA27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EAF179A" w14:textId="77777777" w:rsidR="005D799E" w:rsidRPr="005D799E" w:rsidRDefault="005D799E" w:rsidP="005D799E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E295C30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13C2973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B2F397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DBBB3EA" w14:textId="079F342F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52229ACA" w14:textId="77777777" w:rsidR="008364AD" w:rsidRPr="005D799E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5D799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1C9E1" w14:textId="77777777" w:rsidR="00A97F03" w:rsidRDefault="00A97F03" w:rsidP="00C276FF">
      <w:r>
        <w:separator/>
      </w:r>
    </w:p>
  </w:endnote>
  <w:endnote w:type="continuationSeparator" w:id="0">
    <w:p w14:paraId="1A713D5F" w14:textId="77777777" w:rsidR="00A97F03" w:rsidRDefault="00A97F0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10B4B" w14:textId="77777777" w:rsidR="00A97F03" w:rsidRDefault="00A97F03" w:rsidP="00C276FF">
      <w:r>
        <w:separator/>
      </w:r>
    </w:p>
  </w:footnote>
  <w:footnote w:type="continuationSeparator" w:id="0">
    <w:p w14:paraId="40617D25" w14:textId="77777777" w:rsidR="00A97F03" w:rsidRDefault="00A97F0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415217">
    <w:abstractNumId w:val="18"/>
  </w:num>
  <w:num w:numId="22" w16cid:durableId="1838307998">
    <w:abstractNumId w:val="7"/>
  </w:num>
  <w:num w:numId="23" w16cid:durableId="934829385">
    <w:abstractNumId w:val="19"/>
  </w:num>
  <w:num w:numId="24" w16cid:durableId="2074694731">
    <w:abstractNumId w:val="11"/>
  </w:num>
  <w:num w:numId="25" w16cid:durableId="2101875555">
    <w:abstractNumId w:val="12"/>
  </w:num>
  <w:num w:numId="26" w16cid:durableId="1924485457">
    <w:abstractNumId w:val="1"/>
  </w:num>
  <w:num w:numId="27" w16cid:durableId="1298413204">
    <w:abstractNumId w:val="3"/>
  </w:num>
  <w:num w:numId="28" w16cid:durableId="4159073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720F"/>
    <w:rsid w:val="000873A5"/>
    <w:rsid w:val="000B03F6"/>
    <w:rsid w:val="001015F5"/>
    <w:rsid w:val="002757F5"/>
    <w:rsid w:val="00315FD9"/>
    <w:rsid w:val="00340FBF"/>
    <w:rsid w:val="00360647"/>
    <w:rsid w:val="003A33A0"/>
    <w:rsid w:val="003F46C1"/>
    <w:rsid w:val="004D5AD3"/>
    <w:rsid w:val="004D5F4E"/>
    <w:rsid w:val="0052641B"/>
    <w:rsid w:val="005D799E"/>
    <w:rsid w:val="007018CD"/>
    <w:rsid w:val="0072568F"/>
    <w:rsid w:val="0076785F"/>
    <w:rsid w:val="008364AD"/>
    <w:rsid w:val="009F4AD6"/>
    <w:rsid w:val="009F6F8E"/>
    <w:rsid w:val="00A161AE"/>
    <w:rsid w:val="00A812DA"/>
    <w:rsid w:val="00A97F03"/>
    <w:rsid w:val="00BF4599"/>
    <w:rsid w:val="00C276FF"/>
    <w:rsid w:val="00D30DAE"/>
    <w:rsid w:val="00DE18DE"/>
    <w:rsid w:val="00DF77B7"/>
    <w:rsid w:val="00EB2477"/>
    <w:rsid w:val="00ED00F3"/>
    <w:rsid w:val="00EF6FF3"/>
    <w:rsid w:val="00F06787"/>
    <w:rsid w:val="00F87A14"/>
    <w:rsid w:val="00FA776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1245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7</cp:revision>
  <dcterms:created xsi:type="dcterms:W3CDTF">2022-08-19T08:57:00Z</dcterms:created>
  <dcterms:modified xsi:type="dcterms:W3CDTF">2022-09-02T12:50:00Z</dcterms:modified>
</cp:coreProperties>
</file>