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F3672" w14:textId="128DFDBC" w:rsidR="00910BC2" w:rsidRPr="00BC129E" w:rsidRDefault="00910BC2" w:rsidP="00BC129E">
      <w:pPr>
        <w:spacing w:after="0" w:line="276" w:lineRule="auto"/>
        <w:rPr>
          <w:rFonts w:cstheme="minorHAnsi"/>
        </w:rPr>
      </w:pPr>
      <w:r w:rsidRPr="00BC129E">
        <w:rPr>
          <w:rFonts w:cstheme="minorHAnsi"/>
        </w:rPr>
        <w:t>ŚODR-C-SIR.4901</w:t>
      </w:r>
      <w:r w:rsidR="00A917AF" w:rsidRPr="00BC129E">
        <w:rPr>
          <w:rFonts w:cstheme="minorHAnsi"/>
        </w:rPr>
        <w:t>.5.</w:t>
      </w:r>
      <w:r w:rsidRPr="00BC129E">
        <w:rPr>
          <w:rFonts w:cstheme="minorHAnsi"/>
        </w:rPr>
        <w:t>202</w:t>
      </w:r>
      <w:r w:rsidR="00E64504" w:rsidRPr="00BC129E">
        <w:rPr>
          <w:rFonts w:cstheme="minorHAnsi"/>
        </w:rPr>
        <w:t>4</w:t>
      </w:r>
    </w:p>
    <w:p w14:paraId="39B86671" w14:textId="0C19A126" w:rsidR="00910BC2" w:rsidRPr="00BC129E" w:rsidRDefault="00910BC2" w:rsidP="00BC129E">
      <w:pPr>
        <w:spacing w:after="0" w:line="276" w:lineRule="auto"/>
        <w:rPr>
          <w:rFonts w:cstheme="minorHAnsi"/>
        </w:rPr>
      </w:pPr>
      <w:r w:rsidRPr="00BC129E">
        <w:rPr>
          <w:rFonts w:cstheme="minorHAnsi"/>
        </w:rPr>
        <w:t xml:space="preserve">                                                                                                                               </w:t>
      </w:r>
      <w:r w:rsidR="00013617" w:rsidRPr="00BC129E">
        <w:rPr>
          <w:rFonts w:cstheme="minorHAnsi"/>
        </w:rPr>
        <w:tab/>
        <w:t xml:space="preserve">            </w:t>
      </w:r>
      <w:r w:rsidR="00642CB5" w:rsidRPr="00BC129E">
        <w:rPr>
          <w:rFonts w:cstheme="minorHAnsi"/>
        </w:rPr>
        <w:t xml:space="preserve">Załącznik nr </w:t>
      </w:r>
      <w:r w:rsidR="00BC129E">
        <w:rPr>
          <w:rFonts w:cstheme="minorHAnsi"/>
        </w:rPr>
        <w:t>6</w:t>
      </w:r>
      <w:r w:rsidR="00A55413" w:rsidRPr="00BC129E">
        <w:rPr>
          <w:rFonts w:cstheme="minorHAnsi"/>
        </w:rPr>
        <w:t xml:space="preserve"> </w:t>
      </w:r>
      <w:r w:rsidRPr="00BC129E">
        <w:rPr>
          <w:rFonts w:cstheme="minorHAnsi"/>
        </w:rPr>
        <w:t>do SWZ</w:t>
      </w:r>
    </w:p>
    <w:p w14:paraId="717DB981" w14:textId="2B20EAE4" w:rsidR="00642CB5" w:rsidRPr="00BC129E" w:rsidRDefault="00013617" w:rsidP="00BC129E">
      <w:pPr>
        <w:spacing w:after="0" w:line="276" w:lineRule="auto"/>
        <w:jc w:val="right"/>
        <w:rPr>
          <w:rFonts w:cstheme="minorHAnsi"/>
          <w:u w:val="single"/>
        </w:rPr>
      </w:pPr>
      <w:r w:rsidRPr="00BC129E">
        <w:rPr>
          <w:rFonts w:cstheme="minorHAnsi"/>
          <w:u w:val="single"/>
        </w:rPr>
        <w:t xml:space="preserve">  </w:t>
      </w:r>
    </w:p>
    <w:p w14:paraId="04CE204A" w14:textId="77777777" w:rsidR="001E341D" w:rsidRPr="00642CB5" w:rsidRDefault="001E341D" w:rsidP="001E341D">
      <w:pPr>
        <w:spacing w:after="0" w:line="240" w:lineRule="auto"/>
        <w:ind w:left="3540" w:firstLine="708"/>
        <w:rPr>
          <w:rFonts w:cstheme="minorHAnsi"/>
          <w:u w:val="single"/>
        </w:rPr>
      </w:pPr>
      <w:r w:rsidRPr="00642CB5">
        <w:rPr>
          <w:rFonts w:cstheme="minorHAnsi"/>
          <w:u w:val="single"/>
        </w:rPr>
        <w:t>Zamawiający:</w:t>
      </w:r>
    </w:p>
    <w:p w14:paraId="72B95B72" w14:textId="77777777" w:rsidR="001E341D" w:rsidRPr="00BE70D5" w:rsidRDefault="001E341D" w:rsidP="001E341D">
      <w:pPr>
        <w:widowControl w:val="0"/>
        <w:suppressAutoHyphens/>
        <w:spacing w:after="0" w:line="276" w:lineRule="auto"/>
        <w:ind w:left="3540" w:firstLine="708"/>
        <w:rPr>
          <w:rFonts w:cstheme="minorHAnsi"/>
          <w:b/>
          <w:shd w:val="clear" w:color="auto" w:fill="FFFFFF"/>
          <w:lang w:eastAsia="x-none"/>
        </w:rPr>
      </w:pPr>
      <w:r w:rsidRPr="00BE70D5">
        <w:rPr>
          <w:rFonts w:cstheme="minorHAnsi"/>
          <w:b/>
          <w:shd w:val="clear" w:color="auto" w:fill="FFFFFF"/>
          <w:lang w:eastAsia="x-none"/>
        </w:rPr>
        <w:t>ŚLĄSKI OŚRODEK DORADZTWA</w:t>
      </w:r>
    </w:p>
    <w:p w14:paraId="4BF616D4" w14:textId="77777777" w:rsidR="001E341D" w:rsidRPr="00BE70D5" w:rsidRDefault="001E341D" w:rsidP="001E341D">
      <w:pPr>
        <w:widowControl w:val="0"/>
        <w:suppressAutoHyphens/>
        <w:spacing w:after="0" w:line="276" w:lineRule="auto"/>
        <w:ind w:left="3540" w:firstLine="708"/>
        <w:rPr>
          <w:rFonts w:cstheme="minorHAnsi"/>
          <w:b/>
          <w:shd w:val="clear" w:color="auto" w:fill="FFFFFF"/>
          <w:lang w:eastAsia="x-none"/>
        </w:rPr>
      </w:pPr>
      <w:r w:rsidRPr="00BE70D5">
        <w:rPr>
          <w:rFonts w:cstheme="minorHAnsi"/>
          <w:b/>
          <w:shd w:val="clear" w:color="auto" w:fill="FFFFFF"/>
          <w:lang w:eastAsia="x-none"/>
        </w:rPr>
        <w:t>ROLNICZEGO W CZĘSTOCHOWIE</w:t>
      </w:r>
    </w:p>
    <w:p w14:paraId="3AD6AAF1" w14:textId="77777777" w:rsidR="001E341D" w:rsidRPr="00BE70D5" w:rsidRDefault="001E341D" w:rsidP="001E341D">
      <w:pPr>
        <w:widowControl w:val="0"/>
        <w:suppressAutoHyphens/>
        <w:spacing w:after="0" w:line="276" w:lineRule="auto"/>
        <w:ind w:left="4248"/>
        <w:rPr>
          <w:rFonts w:cstheme="minorHAnsi"/>
          <w:b/>
          <w:shd w:val="clear" w:color="auto" w:fill="FFFFFF"/>
          <w:lang w:eastAsia="x-none"/>
        </w:rPr>
      </w:pPr>
      <w:r w:rsidRPr="00BE70D5">
        <w:rPr>
          <w:rFonts w:cstheme="minorHAnsi"/>
          <w:b/>
          <w:shd w:val="clear" w:color="auto" w:fill="FFFFFF"/>
          <w:lang w:eastAsia="x-none"/>
        </w:rPr>
        <w:t>UL. KS. KARD. STEFANA WYSZYŃSKIEGO 70/126</w:t>
      </w:r>
    </w:p>
    <w:p w14:paraId="5868B6EA" w14:textId="77777777" w:rsidR="001E341D" w:rsidRPr="00BE70D5" w:rsidRDefault="001E341D" w:rsidP="001E341D">
      <w:pPr>
        <w:widowControl w:val="0"/>
        <w:suppressAutoHyphens/>
        <w:spacing w:after="0" w:line="276" w:lineRule="auto"/>
        <w:ind w:left="3540" w:firstLine="708"/>
        <w:rPr>
          <w:rFonts w:cstheme="minorHAnsi"/>
          <w:b/>
          <w:shd w:val="clear" w:color="auto" w:fill="FFFFFF"/>
          <w:lang w:eastAsia="x-none"/>
        </w:rPr>
      </w:pPr>
      <w:r w:rsidRPr="00BE70D5">
        <w:rPr>
          <w:rFonts w:cstheme="minorHAnsi"/>
          <w:b/>
          <w:shd w:val="clear" w:color="auto" w:fill="FFFFFF"/>
          <w:lang w:eastAsia="x-none"/>
        </w:rPr>
        <w:t xml:space="preserve">42-200 CZĘSTOCHOWA </w:t>
      </w:r>
    </w:p>
    <w:p w14:paraId="648E442D" w14:textId="02B3BB8B" w:rsidR="00E709C0" w:rsidRPr="00BC129E" w:rsidRDefault="00CE0A9A" w:rsidP="00BC129E">
      <w:pPr>
        <w:spacing w:after="0" w:line="276" w:lineRule="auto"/>
        <w:rPr>
          <w:rFonts w:cstheme="minorHAnsi"/>
          <w:b/>
          <w:u w:val="single"/>
        </w:rPr>
      </w:pPr>
      <w:r w:rsidRPr="00BC129E">
        <w:rPr>
          <w:rFonts w:cstheme="minorHAnsi"/>
          <w:b/>
        </w:rPr>
        <w:tab/>
      </w:r>
      <w:r w:rsidRPr="00BC129E">
        <w:rPr>
          <w:rFonts w:cstheme="minorHAnsi"/>
          <w:b/>
        </w:rPr>
        <w:tab/>
      </w:r>
    </w:p>
    <w:p w14:paraId="60719242" w14:textId="77777777" w:rsidR="00BC129E" w:rsidRPr="00BC129E" w:rsidRDefault="00BC129E" w:rsidP="00BC129E">
      <w:pPr>
        <w:spacing w:after="0" w:line="240" w:lineRule="auto"/>
        <w:rPr>
          <w:rFonts w:cstheme="minorHAnsi"/>
          <w:u w:val="single"/>
        </w:rPr>
      </w:pPr>
      <w:r w:rsidRPr="00BC129E">
        <w:rPr>
          <w:rFonts w:cstheme="minorHAnsi"/>
          <w:b/>
          <w:u w:val="single"/>
        </w:rPr>
        <w:t>WYKONAWCA</w:t>
      </w:r>
      <w:r w:rsidRPr="00BC129E">
        <w:rPr>
          <w:rFonts w:cstheme="minorHAnsi"/>
          <w:u w:val="single"/>
        </w:rPr>
        <w:t>:</w:t>
      </w:r>
    </w:p>
    <w:p w14:paraId="0004E112" w14:textId="77777777" w:rsidR="00BC129E" w:rsidRPr="00BC129E" w:rsidRDefault="00BC129E" w:rsidP="00BC129E">
      <w:pPr>
        <w:spacing w:after="0" w:line="240" w:lineRule="auto"/>
        <w:rPr>
          <w:rFonts w:cstheme="minorHAnsi"/>
        </w:rPr>
      </w:pPr>
    </w:p>
    <w:p w14:paraId="563B2304" w14:textId="77777777" w:rsidR="00BC129E" w:rsidRPr="00BC129E" w:rsidRDefault="00BC129E" w:rsidP="00BC129E">
      <w:pPr>
        <w:spacing w:after="0" w:line="240" w:lineRule="auto"/>
        <w:rPr>
          <w:rFonts w:cstheme="minorHAnsi"/>
        </w:rPr>
      </w:pPr>
      <w:r w:rsidRPr="00BC129E">
        <w:rPr>
          <w:rFonts w:cstheme="minorHAnsi"/>
        </w:rPr>
        <w:t>…………………………………………………………………………………………………………………</w:t>
      </w:r>
    </w:p>
    <w:p w14:paraId="35BB2221" w14:textId="77777777" w:rsidR="00BC129E" w:rsidRPr="00BC129E" w:rsidRDefault="00BC129E" w:rsidP="00BC129E">
      <w:pPr>
        <w:spacing w:after="0" w:line="240" w:lineRule="auto"/>
        <w:rPr>
          <w:rFonts w:cstheme="minorHAnsi"/>
        </w:rPr>
      </w:pPr>
    </w:p>
    <w:p w14:paraId="67190CE0" w14:textId="77777777" w:rsidR="00BC129E" w:rsidRPr="00BC129E" w:rsidRDefault="00BC129E" w:rsidP="00BC129E">
      <w:pPr>
        <w:spacing w:after="0" w:line="240" w:lineRule="auto"/>
        <w:rPr>
          <w:rFonts w:cstheme="minorHAnsi"/>
        </w:rPr>
      </w:pPr>
      <w:r w:rsidRPr="00BC129E">
        <w:rPr>
          <w:rFonts w:cstheme="minorHAnsi"/>
        </w:rPr>
        <w:t>…………………………………………………………………………………………………………………</w:t>
      </w:r>
    </w:p>
    <w:p w14:paraId="470FD2C1" w14:textId="77777777" w:rsidR="00BC129E" w:rsidRPr="00BC129E" w:rsidRDefault="00BC129E" w:rsidP="00BC129E">
      <w:pPr>
        <w:spacing w:after="0" w:line="240" w:lineRule="auto"/>
        <w:jc w:val="center"/>
        <w:rPr>
          <w:rFonts w:cstheme="minorHAnsi"/>
        </w:rPr>
      </w:pPr>
      <w:r w:rsidRPr="00BC129E">
        <w:rPr>
          <w:rFonts w:cstheme="minorHAnsi"/>
          <w:i/>
        </w:rPr>
        <w:t>(pełna nazwa Wykonawcy / Wykonawców w przypadku Wykonawców wspólnie ubiegających się o udzielenie zamówienia / podmiot udostępniający zasoby</w:t>
      </w:r>
      <w:r w:rsidRPr="00BC129E">
        <w:rPr>
          <w:rFonts w:cstheme="minorHAnsi"/>
        </w:rPr>
        <w:t>)</w:t>
      </w:r>
    </w:p>
    <w:p w14:paraId="451506BC" w14:textId="77777777" w:rsidR="00BC129E" w:rsidRPr="00BC129E" w:rsidRDefault="00BC129E" w:rsidP="00BC129E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 w:rsidRPr="00BC129E">
        <w:rPr>
          <w:rFonts w:asciiTheme="minorHAnsi" w:hAnsiTheme="minorHAnsi" w:cstheme="minorHAnsi"/>
          <w:sz w:val="22"/>
          <w:szCs w:val="22"/>
        </w:rPr>
        <w:t>reprezentowany przez:</w:t>
      </w:r>
    </w:p>
    <w:p w14:paraId="52B04538" w14:textId="77777777" w:rsidR="00BC129E" w:rsidRPr="00BC129E" w:rsidRDefault="00BC129E" w:rsidP="00BC129E">
      <w:pPr>
        <w:spacing w:after="0" w:line="240" w:lineRule="auto"/>
        <w:rPr>
          <w:rFonts w:cstheme="minorHAnsi"/>
        </w:rPr>
      </w:pPr>
    </w:p>
    <w:p w14:paraId="4F5C56E6" w14:textId="77777777" w:rsidR="00BC129E" w:rsidRPr="00BC129E" w:rsidRDefault="00BC129E" w:rsidP="00BC129E">
      <w:pPr>
        <w:spacing w:after="0" w:line="240" w:lineRule="auto"/>
        <w:rPr>
          <w:rFonts w:cstheme="minorHAnsi"/>
        </w:rPr>
      </w:pPr>
      <w:r w:rsidRPr="00BC129E">
        <w:rPr>
          <w:rFonts w:cstheme="minorHAnsi"/>
        </w:rPr>
        <w:t>…………………………………………………………………………………………………………………</w:t>
      </w:r>
    </w:p>
    <w:p w14:paraId="247EA26D" w14:textId="77777777" w:rsidR="00BC129E" w:rsidRPr="00BC129E" w:rsidRDefault="00BC129E" w:rsidP="00BC129E">
      <w:pPr>
        <w:spacing w:after="0" w:line="240" w:lineRule="auto"/>
        <w:jc w:val="center"/>
        <w:rPr>
          <w:rFonts w:cstheme="minorHAnsi"/>
          <w:i/>
        </w:rPr>
      </w:pPr>
      <w:r w:rsidRPr="00BC129E">
        <w:rPr>
          <w:rFonts w:cstheme="minorHAnsi"/>
          <w:i/>
        </w:rPr>
        <w:t>(imię, nazwisko, stanowisko/podstawa do reprezentowania)</w:t>
      </w:r>
    </w:p>
    <w:p w14:paraId="292A0684" w14:textId="77777777" w:rsidR="00BC129E" w:rsidRPr="00BC129E" w:rsidRDefault="00BC129E" w:rsidP="00BC129E">
      <w:pPr>
        <w:pStyle w:val="Zwykytek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8C467" w14:textId="77777777" w:rsidR="00BC129E" w:rsidRPr="00BC129E" w:rsidRDefault="00BC129E" w:rsidP="00BC129E">
      <w:pPr>
        <w:spacing w:after="0" w:line="240" w:lineRule="auto"/>
        <w:jc w:val="center"/>
        <w:rPr>
          <w:rFonts w:cstheme="minorHAnsi"/>
          <w:b/>
        </w:rPr>
      </w:pPr>
      <w:r w:rsidRPr="00BC129E">
        <w:rPr>
          <w:rFonts w:cstheme="minorHAnsi"/>
          <w:b/>
        </w:rPr>
        <w:t>OŚWIADCZENIE WYKONAWCY</w:t>
      </w:r>
    </w:p>
    <w:p w14:paraId="1EA38414" w14:textId="77777777" w:rsidR="00BC129E" w:rsidRPr="00BC129E" w:rsidRDefault="00BC129E" w:rsidP="00BC129E">
      <w:pPr>
        <w:spacing w:after="0" w:line="240" w:lineRule="auto"/>
        <w:jc w:val="center"/>
        <w:rPr>
          <w:rFonts w:cstheme="minorHAnsi"/>
          <w:b/>
        </w:rPr>
      </w:pPr>
      <w:r w:rsidRPr="00BC129E">
        <w:rPr>
          <w:rFonts w:cstheme="minorHAnsi"/>
          <w:b/>
        </w:rPr>
        <w:t xml:space="preserve">o aktualności informacji zawartych w oświadczeniu, o którym mowa w art. 125 ust. 1 ustawy z dnia 11 września 2019 r. Prawo zamówień publicznych, zwanej dalej „ustawą </w:t>
      </w:r>
      <w:proofErr w:type="spellStart"/>
      <w:r w:rsidRPr="00BC129E">
        <w:rPr>
          <w:rFonts w:cstheme="minorHAnsi"/>
          <w:b/>
        </w:rPr>
        <w:t>Pzp</w:t>
      </w:r>
      <w:proofErr w:type="spellEnd"/>
      <w:r w:rsidRPr="00BC129E">
        <w:rPr>
          <w:rFonts w:cstheme="minorHAnsi"/>
          <w:b/>
        </w:rPr>
        <w:t>”, w zakresie podstaw wykluczenia z postępowania wskazanych przez Zamawiającego.</w:t>
      </w:r>
    </w:p>
    <w:p w14:paraId="020EB2E2" w14:textId="77777777" w:rsidR="00BC129E" w:rsidRPr="00BC129E" w:rsidRDefault="00BC129E" w:rsidP="00BC129E">
      <w:pPr>
        <w:spacing w:after="0" w:line="240" w:lineRule="auto"/>
        <w:jc w:val="center"/>
        <w:rPr>
          <w:rFonts w:cstheme="minorHAnsi"/>
          <w:b/>
        </w:rPr>
      </w:pPr>
    </w:p>
    <w:p w14:paraId="08F143C0" w14:textId="023355C7" w:rsidR="00BC129E" w:rsidRPr="00BC129E" w:rsidRDefault="00BC129E" w:rsidP="00BC129E">
      <w:pPr>
        <w:spacing w:after="0" w:line="240" w:lineRule="auto"/>
        <w:jc w:val="both"/>
        <w:rPr>
          <w:rFonts w:cstheme="minorHAnsi"/>
        </w:rPr>
      </w:pPr>
      <w:r w:rsidRPr="00BC129E">
        <w:rPr>
          <w:rFonts w:cstheme="minorHAnsi"/>
        </w:rPr>
        <w:t xml:space="preserve">Na potrzeby postępowania o udzielenie zamówienia publicznego, przedmiotem którego jest </w:t>
      </w:r>
      <w:r w:rsidR="001E341D" w:rsidRPr="00BE70D5">
        <w:rPr>
          <w:b/>
        </w:rPr>
        <w:t>kompleksowej usługi przygotowania</w:t>
      </w:r>
      <w:r w:rsidR="001E341D">
        <w:rPr>
          <w:b/>
        </w:rPr>
        <w:t xml:space="preserve"> </w:t>
      </w:r>
      <w:r w:rsidR="001E341D" w:rsidRPr="00BE70D5">
        <w:rPr>
          <w:b/>
        </w:rPr>
        <w:t xml:space="preserve">i realizacji zagranicznego wyjazdu studyjnego do Francji w ramach operacji „Droga do innowacji - przykład dobrych praktyk grup operacyjnych EIP we Francji oraz nowoczesne rozwiązania </w:t>
      </w:r>
      <w:r w:rsidR="001E341D">
        <w:rPr>
          <w:b/>
        </w:rPr>
        <w:t>w hodowli bydła</w:t>
      </w:r>
      <w:bookmarkStart w:id="0" w:name="_GoBack"/>
      <w:bookmarkEnd w:id="0"/>
      <w:r w:rsidR="001E341D" w:rsidRPr="00BE70D5">
        <w:rPr>
          <w:b/>
        </w:rPr>
        <w:t xml:space="preserve"> i pozostałych zwierząt gospodarskich"</w:t>
      </w:r>
      <w:r w:rsidR="001E341D">
        <w:rPr>
          <w:b/>
        </w:rPr>
        <w:t xml:space="preserve"> </w:t>
      </w:r>
      <w:r w:rsidR="001E341D" w:rsidRPr="000F1701">
        <w:rPr>
          <w:rFonts w:cstheme="minorHAnsi"/>
        </w:rPr>
        <w:t>prowadzonego przez</w:t>
      </w:r>
      <w:r w:rsidR="001E341D" w:rsidRPr="000F1701">
        <w:rPr>
          <w:rFonts w:cstheme="minorHAnsi"/>
          <w:b/>
        </w:rPr>
        <w:t xml:space="preserve"> </w:t>
      </w:r>
      <w:r w:rsidR="001E341D" w:rsidRPr="000F1701">
        <w:rPr>
          <w:rStyle w:val="FontStyle15"/>
          <w:rFonts w:asciiTheme="minorHAnsi" w:hAnsiTheme="minorHAnsi" w:cstheme="minorHAnsi"/>
          <w:b w:val="0"/>
          <w:sz w:val="22"/>
          <w:szCs w:val="22"/>
        </w:rPr>
        <w:t>Śląski Ośrodek Doradztwa Rolniczego z siedzibą w Częstochowie</w:t>
      </w:r>
      <w:r w:rsidRPr="00BC129E">
        <w:rPr>
          <w:rFonts w:cstheme="minorHAnsi"/>
        </w:rPr>
        <w:t xml:space="preserve">, oświadczam/y, że informacje zawarte w oświadczeniu, o którym mowa w art. 125 ust. 1 ustawy </w:t>
      </w:r>
      <w:proofErr w:type="spellStart"/>
      <w:r w:rsidRPr="00BC129E">
        <w:rPr>
          <w:rFonts w:cstheme="minorHAnsi"/>
        </w:rPr>
        <w:t>Pzp</w:t>
      </w:r>
      <w:proofErr w:type="spellEnd"/>
      <w:r w:rsidRPr="00BC129E">
        <w:rPr>
          <w:rFonts w:cstheme="minorHAnsi"/>
        </w:rPr>
        <w:t>, w zakresie podstaw wykluczenia z postępowania wskazanych przez Zamawiającego, o których mowa w:</w:t>
      </w:r>
    </w:p>
    <w:p w14:paraId="2AC0C058" w14:textId="77777777" w:rsidR="00BC129E" w:rsidRPr="00BC129E" w:rsidRDefault="00BC129E" w:rsidP="00BC129E">
      <w:pPr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BC129E">
        <w:rPr>
          <w:rFonts w:cstheme="minorHAnsi"/>
        </w:rPr>
        <w:t xml:space="preserve">art. 108. ust. 1 pkt. 3 ustawy </w:t>
      </w:r>
      <w:proofErr w:type="spellStart"/>
      <w:r w:rsidRPr="00BC129E">
        <w:rPr>
          <w:rFonts w:cstheme="minorHAnsi"/>
        </w:rPr>
        <w:t>Pzp</w:t>
      </w:r>
      <w:proofErr w:type="spellEnd"/>
      <w:r w:rsidRPr="00BC129E">
        <w:rPr>
          <w:rFonts w:cstheme="minorHAnsi"/>
        </w:rPr>
        <w:t>,</w:t>
      </w:r>
    </w:p>
    <w:p w14:paraId="3F9FC527" w14:textId="77777777" w:rsidR="00BC129E" w:rsidRPr="00BC129E" w:rsidRDefault="00BC129E" w:rsidP="00BC129E">
      <w:pPr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BC129E">
        <w:rPr>
          <w:rFonts w:cstheme="minorHAnsi"/>
        </w:rPr>
        <w:t xml:space="preserve">art. 108. ust. 1 pkt. 4 ustawy </w:t>
      </w:r>
      <w:proofErr w:type="spellStart"/>
      <w:r w:rsidRPr="00BC129E">
        <w:rPr>
          <w:rFonts w:cstheme="minorHAnsi"/>
        </w:rPr>
        <w:t>Pzp</w:t>
      </w:r>
      <w:proofErr w:type="spellEnd"/>
      <w:r w:rsidRPr="00BC129E">
        <w:rPr>
          <w:rFonts w:cstheme="minorHAnsi"/>
        </w:rPr>
        <w:t>, dotyczących orzeczenia zakazu ubiegania się o zamówienie publiczne tytułem środka zapobiegawczego,</w:t>
      </w:r>
    </w:p>
    <w:p w14:paraId="6F5B47EA" w14:textId="77777777" w:rsidR="00BC129E" w:rsidRPr="00BC129E" w:rsidRDefault="00BC129E" w:rsidP="00BC129E">
      <w:pPr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BC129E">
        <w:rPr>
          <w:rFonts w:cstheme="minorHAnsi"/>
        </w:rPr>
        <w:t xml:space="preserve">art. 108. ust. 1 pkt. 5 ustawy </w:t>
      </w:r>
      <w:proofErr w:type="spellStart"/>
      <w:r w:rsidRPr="00BC129E">
        <w:rPr>
          <w:rFonts w:cstheme="minorHAnsi"/>
        </w:rPr>
        <w:t>Pzp</w:t>
      </w:r>
      <w:proofErr w:type="spellEnd"/>
      <w:r w:rsidRPr="00BC129E">
        <w:rPr>
          <w:rFonts w:cstheme="minorHAnsi"/>
        </w:rPr>
        <w:t>, dotyczących zawarcia z innymi wykonawcami porozumienia mającego na celu zakłócenie konkurencji,</w:t>
      </w:r>
    </w:p>
    <w:p w14:paraId="1BE2BCF8" w14:textId="77777777" w:rsidR="00BC129E" w:rsidRPr="00BC129E" w:rsidRDefault="00BC129E" w:rsidP="00BC129E">
      <w:pPr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BC129E">
        <w:rPr>
          <w:rFonts w:cstheme="minorHAnsi"/>
        </w:rPr>
        <w:t xml:space="preserve">art. 108. ust. 1 pkt. 6 ustawy </w:t>
      </w:r>
      <w:proofErr w:type="spellStart"/>
      <w:r w:rsidRPr="00BC129E">
        <w:rPr>
          <w:rFonts w:cstheme="minorHAnsi"/>
        </w:rPr>
        <w:t>Pzp</w:t>
      </w:r>
      <w:proofErr w:type="spellEnd"/>
      <w:r w:rsidRPr="00BC129E">
        <w:rPr>
          <w:rFonts w:cstheme="minorHAnsi"/>
        </w:rPr>
        <w:t>,</w:t>
      </w:r>
    </w:p>
    <w:p w14:paraId="64782B5E" w14:textId="77777777" w:rsidR="00BC129E" w:rsidRPr="00BC129E" w:rsidRDefault="00BC129E" w:rsidP="00BC129E">
      <w:pPr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BC129E">
        <w:rPr>
          <w:rFonts w:cstheme="minorHAnsi"/>
        </w:rPr>
        <w:t xml:space="preserve">art. 109 ust. 1 pkt. 1 ustawy </w:t>
      </w:r>
      <w:proofErr w:type="spellStart"/>
      <w:r w:rsidRPr="00BC129E">
        <w:rPr>
          <w:rFonts w:cstheme="minorHAnsi"/>
        </w:rPr>
        <w:t>Pzp</w:t>
      </w:r>
      <w:proofErr w:type="spellEnd"/>
      <w:r w:rsidRPr="00BC129E">
        <w:rPr>
          <w:rFonts w:cstheme="minorHAnsi"/>
        </w:rPr>
        <w:t>, odnośnie do naruszenia obowiązków dotyczących płatności podatków i opłat lokalnych, o których mowa w ustawie z dnia 12 stycznia 1991 r. o podatkach i opłatach lokalnych (t. j. Dz. U. z 2023 r., poz. 70),</w:t>
      </w:r>
    </w:p>
    <w:p w14:paraId="7124949B" w14:textId="77777777" w:rsidR="00BC129E" w:rsidRPr="00BC129E" w:rsidRDefault="00BC129E" w:rsidP="00BC129E">
      <w:pPr>
        <w:spacing w:line="276" w:lineRule="auto"/>
        <w:jc w:val="both"/>
        <w:rPr>
          <w:rFonts w:cstheme="minorHAnsi"/>
        </w:rPr>
      </w:pPr>
      <w:r w:rsidRPr="00BC129E">
        <w:rPr>
          <w:rFonts w:cstheme="minorHAnsi"/>
          <w:u w:val="single"/>
        </w:rPr>
        <w:t>są nadal aktualne</w:t>
      </w:r>
      <w:r w:rsidRPr="00BC129E">
        <w:rPr>
          <w:rFonts w:cstheme="minorHAnsi"/>
        </w:rPr>
        <w:t>.</w:t>
      </w:r>
    </w:p>
    <w:p w14:paraId="177DA065" w14:textId="77777777" w:rsidR="00BC129E" w:rsidRPr="00BC129E" w:rsidRDefault="00BC129E" w:rsidP="00BC129E">
      <w:pPr>
        <w:spacing w:line="276" w:lineRule="auto"/>
        <w:jc w:val="both"/>
        <w:rPr>
          <w:rFonts w:cstheme="minorHAnsi"/>
        </w:rPr>
      </w:pPr>
      <w:r w:rsidRPr="00BC129E">
        <w:rPr>
          <w:rFonts w:cstheme="minorHAnsi"/>
        </w:rPr>
        <w:lastRenderedPageBreak/>
        <w:t xml:space="preserve">Oświadczam/y, że zachodzą w stosunku do mnie podstawy wykluczenia z postępowania na podstawie art. …………. ustawy </w:t>
      </w:r>
      <w:proofErr w:type="spellStart"/>
      <w:r w:rsidRPr="00BC129E">
        <w:rPr>
          <w:rFonts w:cstheme="minorHAnsi"/>
        </w:rPr>
        <w:t>Pzp</w:t>
      </w:r>
      <w:proofErr w:type="spellEnd"/>
      <w:r w:rsidRPr="00BC129E">
        <w:rPr>
          <w:rFonts w:cstheme="minorHAnsi"/>
        </w:rPr>
        <w:t xml:space="preserve"> </w:t>
      </w:r>
      <w:r w:rsidRPr="00BC129E">
        <w:rPr>
          <w:rFonts w:cstheme="minorHAnsi"/>
          <w:i/>
        </w:rPr>
        <w:t xml:space="preserve">(podać mającą zastosowanie podstawę wykluczenia spośród wymienionych w art. 108 ust. 1 pkt. 1, 2 i 5 lub art. 109 ust. 1 pkt. 4 ustawy </w:t>
      </w:r>
      <w:proofErr w:type="spellStart"/>
      <w:r w:rsidRPr="00BC129E">
        <w:rPr>
          <w:rFonts w:cstheme="minorHAnsi"/>
          <w:i/>
        </w:rPr>
        <w:t>Pzp</w:t>
      </w:r>
      <w:proofErr w:type="spellEnd"/>
      <w:r w:rsidRPr="00BC129E">
        <w:rPr>
          <w:rFonts w:cstheme="minorHAnsi"/>
          <w:i/>
        </w:rPr>
        <w:t>).</w:t>
      </w:r>
      <w:r w:rsidRPr="00BC129E">
        <w:rPr>
          <w:rFonts w:cstheme="minorHAnsi"/>
        </w:rPr>
        <w:t xml:space="preserve"> Jednocześnie oświadczam/y, że w związku z ww. okolicznością, na podstawie art. 110 ust. 2 ustawy </w:t>
      </w:r>
      <w:proofErr w:type="spellStart"/>
      <w:r w:rsidRPr="00BC129E">
        <w:rPr>
          <w:rFonts w:cstheme="minorHAnsi"/>
        </w:rPr>
        <w:t>Pzp</w:t>
      </w:r>
      <w:proofErr w:type="spellEnd"/>
      <w:r w:rsidRPr="00BC129E">
        <w:rPr>
          <w:rFonts w:cstheme="minorHAnsi"/>
        </w:rPr>
        <w:t xml:space="preserve"> podjąłem następujące środki naprawcze:</w:t>
      </w:r>
    </w:p>
    <w:p w14:paraId="497F0D9F" w14:textId="09F53AC2" w:rsidR="00BC129E" w:rsidRPr="00BC129E" w:rsidRDefault="00BC129E" w:rsidP="00BC129E">
      <w:pPr>
        <w:spacing w:line="276" w:lineRule="auto"/>
        <w:jc w:val="both"/>
        <w:rPr>
          <w:rFonts w:cstheme="minorHAnsi"/>
        </w:rPr>
      </w:pPr>
      <w:r w:rsidRPr="00BC129E">
        <w:rPr>
          <w:rFonts w:cstheme="minorHAnsi"/>
        </w:rPr>
        <w:t>………………………………………………….…………………………..……………………….……………………………………………………</w:t>
      </w:r>
    </w:p>
    <w:p w14:paraId="2A3A58D1" w14:textId="77777777" w:rsidR="00BC129E" w:rsidRPr="00BC129E" w:rsidRDefault="00BC129E" w:rsidP="00BC129E">
      <w:pPr>
        <w:spacing w:before="120" w:line="276" w:lineRule="auto"/>
        <w:jc w:val="both"/>
        <w:rPr>
          <w:rFonts w:cstheme="minorHAnsi"/>
        </w:rPr>
      </w:pPr>
    </w:p>
    <w:p w14:paraId="1B6E0B6A" w14:textId="77777777" w:rsidR="00BC129E" w:rsidRPr="00BC129E" w:rsidRDefault="00BC129E" w:rsidP="00BC129E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C129E">
        <w:rPr>
          <w:rFonts w:asciiTheme="minorHAnsi" w:hAnsiTheme="minorHAnsi" w:cstheme="minorHAnsi"/>
          <w:b/>
          <w:bCs/>
          <w:sz w:val="22"/>
          <w:szCs w:val="22"/>
        </w:rPr>
        <w:t xml:space="preserve">OŚWIADCZENIE DOTYCZĄCE PODANYCH INFORMACJI: </w:t>
      </w:r>
    </w:p>
    <w:p w14:paraId="67B8B1E7" w14:textId="77777777" w:rsidR="00BC129E" w:rsidRPr="00BC129E" w:rsidRDefault="00BC129E" w:rsidP="00BC129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8DE74D" w14:textId="77777777" w:rsidR="00BC129E" w:rsidRPr="00BC129E" w:rsidRDefault="00BC129E" w:rsidP="00BC129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29E">
        <w:rPr>
          <w:rFonts w:asciiTheme="minorHAnsi" w:hAnsiTheme="minorHAnsi" w:cstheme="minorHAnsi"/>
          <w:sz w:val="22"/>
          <w:szCs w:val="22"/>
        </w:rPr>
        <w:t xml:space="preserve">Oświadczam/y, że wszystkie informacje podane w powyższym oświadczeniu są aktualne i zgodne z prawdą oraz zostały przedstawione z pełną świadomością konsekwencji wprowadzenia Zamawiającego w błąd przy przedstawianiu informacji. </w:t>
      </w:r>
    </w:p>
    <w:p w14:paraId="65EF3C87" w14:textId="77777777" w:rsidR="00BC129E" w:rsidRPr="00BC129E" w:rsidRDefault="00BC129E" w:rsidP="00BC129E">
      <w:pPr>
        <w:pStyle w:val="Zwykytekst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F1F2CB" w14:textId="77777777" w:rsidR="00BC129E" w:rsidRPr="00BC129E" w:rsidRDefault="00BC129E" w:rsidP="00BC129E">
      <w:pPr>
        <w:spacing w:line="276" w:lineRule="auto"/>
        <w:jc w:val="both"/>
        <w:rPr>
          <w:rFonts w:cstheme="minorHAnsi"/>
        </w:rPr>
      </w:pPr>
    </w:p>
    <w:p w14:paraId="4DFC10DD" w14:textId="77777777" w:rsidR="00BC129E" w:rsidRPr="00BC129E" w:rsidRDefault="00BC129E" w:rsidP="00BC129E">
      <w:pPr>
        <w:spacing w:line="276" w:lineRule="auto"/>
        <w:jc w:val="both"/>
        <w:rPr>
          <w:rFonts w:cstheme="minorHAnsi"/>
        </w:rPr>
      </w:pPr>
      <w:r w:rsidRPr="00BC129E">
        <w:rPr>
          <w:rFonts w:cstheme="minorHAnsi"/>
        </w:rPr>
        <w:t xml:space="preserve">…………….……. </w:t>
      </w:r>
      <w:r w:rsidRPr="00BC129E">
        <w:rPr>
          <w:rFonts w:cstheme="minorHAnsi"/>
          <w:i/>
        </w:rPr>
        <w:t xml:space="preserve">(miejscowość), </w:t>
      </w:r>
      <w:r w:rsidRPr="00BC129E">
        <w:rPr>
          <w:rFonts w:cstheme="minorHAnsi"/>
        </w:rPr>
        <w:t xml:space="preserve">dnia …………………. r. </w:t>
      </w:r>
    </w:p>
    <w:p w14:paraId="5A1FD430" w14:textId="77777777" w:rsidR="00BC129E" w:rsidRPr="00BC129E" w:rsidRDefault="00BC129E" w:rsidP="00BC129E">
      <w:pPr>
        <w:spacing w:line="276" w:lineRule="auto"/>
        <w:jc w:val="both"/>
        <w:rPr>
          <w:rFonts w:cstheme="minorHAnsi"/>
        </w:rPr>
      </w:pPr>
    </w:p>
    <w:p w14:paraId="121C107A" w14:textId="77777777" w:rsidR="00BC129E" w:rsidRPr="00BC129E" w:rsidRDefault="00BC129E" w:rsidP="00BC129E">
      <w:pPr>
        <w:spacing w:line="276" w:lineRule="auto"/>
        <w:jc w:val="both"/>
        <w:rPr>
          <w:rFonts w:cstheme="minorHAnsi"/>
          <w:color w:val="FF0000"/>
        </w:rPr>
      </w:pPr>
    </w:p>
    <w:p w14:paraId="728394DE" w14:textId="77777777" w:rsidR="00BC129E" w:rsidRPr="001E341D" w:rsidRDefault="00BC129E" w:rsidP="00BC129E">
      <w:pPr>
        <w:suppressAutoHyphens/>
        <w:spacing w:line="276" w:lineRule="auto"/>
        <w:ind w:left="360" w:hanging="360"/>
        <w:jc w:val="both"/>
        <w:rPr>
          <w:rFonts w:cstheme="minorHAnsi"/>
          <w:u w:val="single"/>
        </w:rPr>
      </w:pPr>
      <w:r w:rsidRPr="001E341D">
        <w:rPr>
          <w:rFonts w:cstheme="minorHAnsi"/>
          <w:u w:val="single"/>
        </w:rPr>
        <w:t>UWAGA:</w:t>
      </w:r>
    </w:p>
    <w:p w14:paraId="3CF3033B" w14:textId="77777777" w:rsidR="00BC129E" w:rsidRPr="001E341D" w:rsidRDefault="00BC129E" w:rsidP="00BC129E">
      <w:pPr>
        <w:suppressAutoHyphens/>
        <w:spacing w:line="276" w:lineRule="auto"/>
        <w:jc w:val="both"/>
        <w:rPr>
          <w:rFonts w:cstheme="minorHAnsi"/>
          <w:b/>
        </w:rPr>
      </w:pPr>
      <w:r w:rsidRPr="001E341D">
        <w:rPr>
          <w:rFonts w:cstheme="minorHAnsi"/>
          <w:b/>
        </w:rPr>
        <w:t xml:space="preserve">Oświadczenie Wykonawcy/Wykonawców wspólnie ubiegających się o udzielenie zamówienia/podmiotu udostępniającego zasoby musi być opatrzone przez osobę lub osoby uprawnione do reprezentowania Wykonawcy/Wykonawców/podmiotu udostępniającego zasoby </w:t>
      </w:r>
      <w:r w:rsidRPr="001E341D">
        <w:rPr>
          <w:rFonts w:cstheme="minorHAnsi"/>
          <w:b/>
          <w:u w:val="single"/>
        </w:rPr>
        <w:t>kwalifikowanym podpisem elektronicznym, podpisem zaufanym lub podpisem osobistym</w:t>
      </w:r>
      <w:r w:rsidRPr="001E341D">
        <w:rPr>
          <w:rFonts w:cstheme="minorHAnsi"/>
          <w:b/>
        </w:rPr>
        <w:t>.</w:t>
      </w:r>
    </w:p>
    <w:p w14:paraId="51CFCE91" w14:textId="77777777" w:rsidR="00BC129E" w:rsidRPr="00BC129E" w:rsidRDefault="00BC129E" w:rsidP="00BC129E">
      <w:pPr>
        <w:spacing w:line="276" w:lineRule="auto"/>
        <w:jc w:val="both"/>
        <w:rPr>
          <w:rFonts w:cstheme="minorHAnsi"/>
        </w:rPr>
      </w:pPr>
    </w:p>
    <w:p w14:paraId="52F086C9" w14:textId="1D7E6E84" w:rsidR="00236C9B" w:rsidRPr="00BC129E" w:rsidRDefault="00236C9B" w:rsidP="00BC129E">
      <w:pPr>
        <w:spacing w:after="0" w:line="276" w:lineRule="auto"/>
        <w:rPr>
          <w:rFonts w:cstheme="minorHAnsi"/>
        </w:rPr>
      </w:pPr>
    </w:p>
    <w:sectPr w:rsidR="00236C9B" w:rsidRPr="00BC129E" w:rsidSect="00184CDB">
      <w:headerReference w:type="default" r:id="rId8"/>
      <w:pgSz w:w="11906" w:h="16838"/>
      <w:pgMar w:top="851" w:right="1417" w:bottom="1417" w:left="1417" w:header="624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0E6750" w16cid:durableId="2995763F"/>
  <w16cid:commentId w16cid:paraId="5C880D53" w16cid:durableId="29956124"/>
  <w16cid:commentId w16cid:paraId="75CC108D" w16cid:durableId="2995773F"/>
  <w16cid:commentId w16cid:paraId="54958D1E" w16cid:durableId="299577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40601" w14:textId="77777777" w:rsidR="000C5E30" w:rsidRDefault="000C5E30" w:rsidP="00184CDB">
      <w:pPr>
        <w:spacing w:after="0" w:line="240" w:lineRule="auto"/>
      </w:pPr>
      <w:r>
        <w:separator/>
      </w:r>
    </w:p>
  </w:endnote>
  <w:endnote w:type="continuationSeparator" w:id="0">
    <w:p w14:paraId="1D5835AC" w14:textId="77777777" w:rsidR="000C5E30" w:rsidRDefault="000C5E30" w:rsidP="0018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AEA4A" w14:textId="77777777" w:rsidR="000C5E30" w:rsidRDefault="000C5E30" w:rsidP="00184CDB">
      <w:pPr>
        <w:spacing w:after="0" w:line="240" w:lineRule="auto"/>
      </w:pPr>
      <w:r>
        <w:separator/>
      </w:r>
    </w:p>
  </w:footnote>
  <w:footnote w:type="continuationSeparator" w:id="0">
    <w:p w14:paraId="11471AA5" w14:textId="77777777" w:rsidR="000C5E30" w:rsidRDefault="000C5E30" w:rsidP="00184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315A5" w14:textId="4D3F4E4C" w:rsidR="00184CDB" w:rsidRDefault="00184CDB">
    <w:pPr>
      <w:pStyle w:val="Nagwek"/>
    </w:pPr>
    <w:r>
      <w:rPr>
        <w:noProof/>
        <w:lang w:eastAsia="pl-PL"/>
      </w:rPr>
      <w:drawing>
        <wp:inline distT="0" distB="0" distL="0" distR="0" wp14:anchorId="762CB02E" wp14:editId="0F7D1946">
          <wp:extent cx="5760720" cy="683895"/>
          <wp:effectExtent l="0" t="0" r="0" b="190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AB9879" w14:textId="3D3161E2" w:rsidR="00184CDB" w:rsidRDefault="001E341D">
    <w:pPr>
      <w:pStyle w:val="Nagwek"/>
    </w:pPr>
    <w:r>
      <w:rPr>
        <w:noProof/>
        <w:lang w:eastAsia="pl-PL"/>
      </w:rPr>
      <w:drawing>
        <wp:inline distT="0" distB="0" distL="0" distR="0" wp14:anchorId="2A84EF53" wp14:editId="12EE25C8">
          <wp:extent cx="5760720" cy="724535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4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7322"/>
    <w:multiLevelType w:val="hybridMultilevel"/>
    <w:tmpl w:val="6AC46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381"/>
    <w:multiLevelType w:val="hybridMultilevel"/>
    <w:tmpl w:val="DD8831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2846BD"/>
    <w:multiLevelType w:val="hybridMultilevel"/>
    <w:tmpl w:val="6D76CE8C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35864BB"/>
    <w:multiLevelType w:val="hybridMultilevel"/>
    <w:tmpl w:val="6DE42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50A16"/>
    <w:multiLevelType w:val="hybridMultilevel"/>
    <w:tmpl w:val="A5E23A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494F8D"/>
    <w:multiLevelType w:val="hybridMultilevel"/>
    <w:tmpl w:val="D8966A2C"/>
    <w:lvl w:ilvl="0" w:tplc="95240D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74BCB"/>
    <w:multiLevelType w:val="hybridMultilevel"/>
    <w:tmpl w:val="FCF6F0FC"/>
    <w:lvl w:ilvl="0" w:tplc="89180198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D7F7B53"/>
    <w:multiLevelType w:val="hybridMultilevel"/>
    <w:tmpl w:val="B4EEA498"/>
    <w:lvl w:ilvl="0" w:tplc="1C5AFB48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E439C5"/>
    <w:multiLevelType w:val="hybridMultilevel"/>
    <w:tmpl w:val="305479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3654C67"/>
    <w:multiLevelType w:val="hybridMultilevel"/>
    <w:tmpl w:val="B57A7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21537"/>
    <w:multiLevelType w:val="hybridMultilevel"/>
    <w:tmpl w:val="B33ED1B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AE1A1D"/>
    <w:multiLevelType w:val="hybridMultilevel"/>
    <w:tmpl w:val="F64202E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FD44957"/>
    <w:multiLevelType w:val="hybridMultilevel"/>
    <w:tmpl w:val="7ED65E36"/>
    <w:lvl w:ilvl="0" w:tplc="9CC2548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090F74"/>
    <w:multiLevelType w:val="hybridMultilevel"/>
    <w:tmpl w:val="1CEA9A7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862D2B"/>
    <w:multiLevelType w:val="hybridMultilevel"/>
    <w:tmpl w:val="CF8834E4"/>
    <w:lvl w:ilvl="0" w:tplc="FA4484E6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BB1FA2"/>
    <w:multiLevelType w:val="hybridMultilevel"/>
    <w:tmpl w:val="BAF61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F19FF"/>
    <w:multiLevelType w:val="hybridMultilevel"/>
    <w:tmpl w:val="B120ABB8"/>
    <w:lvl w:ilvl="0" w:tplc="8FF2A4D2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520836"/>
    <w:multiLevelType w:val="hybridMultilevel"/>
    <w:tmpl w:val="6ADE65F6"/>
    <w:lvl w:ilvl="0" w:tplc="F45AA3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5C1BCB"/>
    <w:multiLevelType w:val="hybridMultilevel"/>
    <w:tmpl w:val="1AF228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4763B2"/>
    <w:multiLevelType w:val="hybridMultilevel"/>
    <w:tmpl w:val="E37C8FB2"/>
    <w:lvl w:ilvl="0" w:tplc="04150013">
      <w:start w:val="1"/>
      <w:numFmt w:val="upperRoman"/>
      <w:lvlText w:val="%1."/>
      <w:lvlJc w:val="righ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C665AD6"/>
    <w:multiLevelType w:val="hybridMultilevel"/>
    <w:tmpl w:val="834C5A6E"/>
    <w:lvl w:ilvl="0" w:tplc="4ADC5F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9E2738"/>
    <w:multiLevelType w:val="hybridMultilevel"/>
    <w:tmpl w:val="58F2CCA2"/>
    <w:lvl w:ilvl="0" w:tplc="ED1E2FC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A34522"/>
    <w:multiLevelType w:val="hybridMultilevel"/>
    <w:tmpl w:val="0EA88E0A"/>
    <w:lvl w:ilvl="0" w:tplc="A3846E9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6FAC7E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8"/>
      </w:rPr>
    </w:lvl>
    <w:lvl w:ilvl="2" w:tplc="15AA7D62">
      <w:start w:val="1"/>
      <w:numFmt w:val="bullet"/>
      <w:lvlText w:val=""/>
      <w:lvlJc w:val="left"/>
      <w:pPr>
        <w:tabs>
          <w:tab w:val="num" w:pos="1620"/>
        </w:tabs>
        <w:ind w:left="1620" w:hanging="720"/>
      </w:pPr>
      <w:rPr>
        <w:rFonts w:ascii="Symbol" w:hAnsi="Symbol" w:hint="default"/>
      </w:rPr>
    </w:lvl>
    <w:lvl w:ilvl="3" w:tplc="AC8C084A">
      <w:start w:val="1"/>
      <w:numFmt w:val="lowerLetter"/>
      <w:lvlText w:val="%4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3DE07FBC"/>
    <w:multiLevelType w:val="hybridMultilevel"/>
    <w:tmpl w:val="6C021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40724"/>
    <w:multiLevelType w:val="hybridMultilevel"/>
    <w:tmpl w:val="30E08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93125"/>
    <w:multiLevelType w:val="hybridMultilevel"/>
    <w:tmpl w:val="4F9EEE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3FD1031B"/>
    <w:multiLevelType w:val="hybridMultilevel"/>
    <w:tmpl w:val="1666A71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0CC025F"/>
    <w:multiLevelType w:val="hybridMultilevel"/>
    <w:tmpl w:val="30161D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570021"/>
    <w:multiLevelType w:val="hybridMultilevel"/>
    <w:tmpl w:val="6D76CE8C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45311B04"/>
    <w:multiLevelType w:val="hybridMultilevel"/>
    <w:tmpl w:val="049629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7B36076"/>
    <w:multiLevelType w:val="hybridMultilevel"/>
    <w:tmpl w:val="CA88695A"/>
    <w:lvl w:ilvl="0" w:tplc="7CB48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80578"/>
    <w:multiLevelType w:val="hybridMultilevel"/>
    <w:tmpl w:val="31D043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05637FE"/>
    <w:multiLevelType w:val="hybridMultilevel"/>
    <w:tmpl w:val="6C68747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35A7B0F"/>
    <w:multiLevelType w:val="hybridMultilevel"/>
    <w:tmpl w:val="A9025A9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7C11CB"/>
    <w:multiLevelType w:val="hybridMultilevel"/>
    <w:tmpl w:val="0CB040F2"/>
    <w:lvl w:ilvl="0" w:tplc="B4D82FE6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8771C2B"/>
    <w:multiLevelType w:val="multilevel"/>
    <w:tmpl w:val="62CA6B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9C365F8"/>
    <w:multiLevelType w:val="hybridMultilevel"/>
    <w:tmpl w:val="5BB21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D86EC1"/>
    <w:multiLevelType w:val="hybridMultilevel"/>
    <w:tmpl w:val="82CC2BEC"/>
    <w:lvl w:ilvl="0" w:tplc="11A89D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70779"/>
    <w:multiLevelType w:val="hybridMultilevel"/>
    <w:tmpl w:val="3EE07C3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934604"/>
    <w:multiLevelType w:val="hybridMultilevel"/>
    <w:tmpl w:val="AE20B0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5612C8"/>
    <w:multiLevelType w:val="hybridMultilevel"/>
    <w:tmpl w:val="15EC5428"/>
    <w:lvl w:ilvl="0" w:tplc="0972D5EA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1" w15:restartNumberingAfterBreak="0">
    <w:nsid w:val="732E7325"/>
    <w:multiLevelType w:val="hybridMultilevel"/>
    <w:tmpl w:val="D9E22E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5A2628"/>
    <w:multiLevelType w:val="hybridMultilevel"/>
    <w:tmpl w:val="237241CC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3" w15:restartNumberingAfterBreak="0">
    <w:nsid w:val="7E32244F"/>
    <w:multiLevelType w:val="hybridMultilevel"/>
    <w:tmpl w:val="6D48F690"/>
    <w:lvl w:ilvl="0" w:tplc="BD32D662">
      <w:start w:val="1"/>
      <w:numFmt w:val="bullet"/>
      <w:lvlText w:val=""/>
      <w:lvlJc w:val="left"/>
      <w:pPr>
        <w:ind w:left="786" w:hanging="360"/>
      </w:pPr>
      <w:rPr>
        <w:rFonts w:ascii="Garamond" w:hAnsi="Garamond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36"/>
  </w:num>
  <w:num w:numId="4">
    <w:abstractNumId w:val="40"/>
  </w:num>
  <w:num w:numId="5">
    <w:abstractNumId w:val="6"/>
  </w:num>
  <w:num w:numId="6">
    <w:abstractNumId w:val="26"/>
  </w:num>
  <w:num w:numId="7">
    <w:abstractNumId w:val="8"/>
  </w:num>
  <w:num w:numId="8">
    <w:abstractNumId w:val="2"/>
  </w:num>
  <w:num w:numId="9">
    <w:abstractNumId w:val="9"/>
  </w:num>
  <w:num w:numId="10">
    <w:abstractNumId w:val="23"/>
  </w:num>
  <w:num w:numId="11">
    <w:abstractNumId w:val="5"/>
  </w:num>
  <w:num w:numId="12">
    <w:abstractNumId w:val="42"/>
  </w:num>
  <w:num w:numId="13">
    <w:abstractNumId w:val="12"/>
  </w:num>
  <w:num w:numId="14">
    <w:abstractNumId w:val="31"/>
  </w:num>
  <w:num w:numId="15">
    <w:abstractNumId w:val="19"/>
  </w:num>
  <w:num w:numId="16">
    <w:abstractNumId w:val="21"/>
  </w:num>
  <w:num w:numId="17">
    <w:abstractNumId w:val="34"/>
  </w:num>
  <w:num w:numId="18">
    <w:abstractNumId w:val="16"/>
  </w:num>
  <w:num w:numId="19">
    <w:abstractNumId w:val="7"/>
  </w:num>
  <w:num w:numId="20">
    <w:abstractNumId w:val="14"/>
  </w:num>
  <w:num w:numId="21">
    <w:abstractNumId w:val="32"/>
  </w:num>
  <w:num w:numId="22">
    <w:abstractNumId w:val="28"/>
  </w:num>
  <w:num w:numId="23">
    <w:abstractNumId w:val="1"/>
  </w:num>
  <w:num w:numId="24">
    <w:abstractNumId w:val="39"/>
  </w:num>
  <w:num w:numId="25">
    <w:abstractNumId w:val="41"/>
  </w:num>
  <w:num w:numId="26">
    <w:abstractNumId w:val="13"/>
  </w:num>
  <w:num w:numId="27">
    <w:abstractNumId w:val="11"/>
  </w:num>
  <w:num w:numId="28">
    <w:abstractNumId w:val="29"/>
  </w:num>
  <w:num w:numId="29">
    <w:abstractNumId w:val="22"/>
  </w:num>
  <w:num w:numId="30">
    <w:abstractNumId w:val="25"/>
  </w:num>
  <w:num w:numId="31">
    <w:abstractNumId w:val="24"/>
  </w:num>
  <w:num w:numId="32">
    <w:abstractNumId w:val="30"/>
  </w:num>
  <w:num w:numId="33">
    <w:abstractNumId w:val="43"/>
  </w:num>
  <w:num w:numId="34">
    <w:abstractNumId w:val="17"/>
  </w:num>
  <w:num w:numId="35">
    <w:abstractNumId w:val="38"/>
  </w:num>
  <w:num w:numId="36">
    <w:abstractNumId w:val="27"/>
  </w:num>
  <w:num w:numId="37">
    <w:abstractNumId w:val="33"/>
  </w:num>
  <w:num w:numId="38">
    <w:abstractNumId w:val="4"/>
  </w:num>
  <w:num w:numId="39">
    <w:abstractNumId w:val="20"/>
  </w:num>
  <w:num w:numId="40">
    <w:abstractNumId w:val="18"/>
  </w:num>
  <w:num w:numId="41">
    <w:abstractNumId w:val="3"/>
  </w:num>
  <w:num w:numId="42">
    <w:abstractNumId w:val="37"/>
  </w:num>
  <w:num w:numId="43">
    <w:abstractNumId w:val="1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F3"/>
    <w:rsid w:val="00013617"/>
    <w:rsid w:val="00013816"/>
    <w:rsid w:val="000873F5"/>
    <w:rsid w:val="000C5E30"/>
    <w:rsid w:val="00105467"/>
    <w:rsid w:val="00131260"/>
    <w:rsid w:val="001446B7"/>
    <w:rsid w:val="001457AC"/>
    <w:rsid w:val="00164C55"/>
    <w:rsid w:val="00172791"/>
    <w:rsid w:val="00180866"/>
    <w:rsid w:val="001817E9"/>
    <w:rsid w:val="00184CDB"/>
    <w:rsid w:val="001C2C64"/>
    <w:rsid w:val="001E341D"/>
    <w:rsid w:val="00236C9B"/>
    <w:rsid w:val="0025163A"/>
    <w:rsid w:val="002A7C83"/>
    <w:rsid w:val="00352F6F"/>
    <w:rsid w:val="0037249A"/>
    <w:rsid w:val="003A6892"/>
    <w:rsid w:val="003D1F4C"/>
    <w:rsid w:val="003D7A8C"/>
    <w:rsid w:val="003E04F5"/>
    <w:rsid w:val="003F7EDE"/>
    <w:rsid w:val="00403D95"/>
    <w:rsid w:val="00415D00"/>
    <w:rsid w:val="004226CD"/>
    <w:rsid w:val="00447BD7"/>
    <w:rsid w:val="004540F7"/>
    <w:rsid w:val="004A127C"/>
    <w:rsid w:val="004D709A"/>
    <w:rsid w:val="004F1E65"/>
    <w:rsid w:val="00515C9A"/>
    <w:rsid w:val="00542AB2"/>
    <w:rsid w:val="005770D1"/>
    <w:rsid w:val="005809CD"/>
    <w:rsid w:val="005F2894"/>
    <w:rsid w:val="00622D60"/>
    <w:rsid w:val="00642CB5"/>
    <w:rsid w:val="00651594"/>
    <w:rsid w:val="006855FC"/>
    <w:rsid w:val="006B2CA7"/>
    <w:rsid w:val="00721011"/>
    <w:rsid w:val="007234DF"/>
    <w:rsid w:val="00743EC8"/>
    <w:rsid w:val="007526C5"/>
    <w:rsid w:val="007569F6"/>
    <w:rsid w:val="0078709C"/>
    <w:rsid w:val="00791481"/>
    <w:rsid w:val="007929F1"/>
    <w:rsid w:val="00792AB9"/>
    <w:rsid w:val="007C7999"/>
    <w:rsid w:val="007F5475"/>
    <w:rsid w:val="008A02BF"/>
    <w:rsid w:val="008B2E0C"/>
    <w:rsid w:val="008B3E1C"/>
    <w:rsid w:val="008F7F11"/>
    <w:rsid w:val="00902488"/>
    <w:rsid w:val="00910BC2"/>
    <w:rsid w:val="00940293"/>
    <w:rsid w:val="00950B7D"/>
    <w:rsid w:val="009C3219"/>
    <w:rsid w:val="009E2914"/>
    <w:rsid w:val="00A55413"/>
    <w:rsid w:val="00A66C4C"/>
    <w:rsid w:val="00A917AF"/>
    <w:rsid w:val="00AE2107"/>
    <w:rsid w:val="00B14514"/>
    <w:rsid w:val="00B46FE8"/>
    <w:rsid w:val="00B61F84"/>
    <w:rsid w:val="00BC129E"/>
    <w:rsid w:val="00BC3CB8"/>
    <w:rsid w:val="00BD1B92"/>
    <w:rsid w:val="00C84B6F"/>
    <w:rsid w:val="00CE0A9A"/>
    <w:rsid w:val="00CF234D"/>
    <w:rsid w:val="00D10A4F"/>
    <w:rsid w:val="00D33368"/>
    <w:rsid w:val="00D411F3"/>
    <w:rsid w:val="00D658D9"/>
    <w:rsid w:val="00D80661"/>
    <w:rsid w:val="00DD29CE"/>
    <w:rsid w:val="00E64504"/>
    <w:rsid w:val="00E709C0"/>
    <w:rsid w:val="00E86633"/>
    <w:rsid w:val="00E96AFE"/>
    <w:rsid w:val="00EA0519"/>
    <w:rsid w:val="00ED622A"/>
    <w:rsid w:val="00F50F66"/>
    <w:rsid w:val="00F964F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CB36"/>
  <w15:chartTrackingRefBased/>
  <w15:docId w15:val="{E296B6DE-286D-41ED-B476-D94BD9B1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qFormat/>
    <w:rsid w:val="00CE0A9A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Arial Narrow" w:eastAsia="Times New Roman" w:hAnsi="Arial Narrow" w:cs="Arial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A02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4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CDB"/>
  </w:style>
  <w:style w:type="paragraph" w:styleId="Stopka">
    <w:name w:val="footer"/>
    <w:basedOn w:val="Normalny"/>
    <w:link w:val="StopkaZnak"/>
    <w:uiPriority w:val="99"/>
    <w:unhideWhenUsed/>
    <w:rsid w:val="00184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CDB"/>
  </w:style>
  <w:style w:type="character" w:styleId="Odwoaniedokomentarza">
    <w:name w:val="annotation reference"/>
    <w:basedOn w:val="Domylnaczcionkaakapitu"/>
    <w:uiPriority w:val="99"/>
    <w:semiHidden/>
    <w:unhideWhenUsed/>
    <w:rsid w:val="001C2C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2C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2C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C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C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6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3368"/>
    <w:rPr>
      <w:color w:val="0563C1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rsid w:val="00CE0A9A"/>
    <w:rPr>
      <w:rFonts w:ascii="Arial Narrow" w:eastAsia="Times New Roman" w:hAnsi="Arial Narrow" w:cs="Arial"/>
      <w:b/>
      <w:lang w:eastAsia="pl-PL"/>
    </w:rPr>
  </w:style>
  <w:style w:type="paragraph" w:customStyle="1" w:styleId="Styl1">
    <w:name w:val="Styl1"/>
    <w:basedOn w:val="Normalny"/>
    <w:rsid w:val="00CE0A9A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CE0A9A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E0A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0A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CE0A9A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E0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0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E0A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E0A9A"/>
  </w:style>
  <w:style w:type="character" w:customStyle="1" w:styleId="FontStyle15">
    <w:name w:val="Font Style15"/>
    <w:rsid w:val="00CE0A9A"/>
    <w:rPr>
      <w:rFonts w:ascii="Times New Roman" w:hAnsi="Times New Roman" w:cs="Times New Roman"/>
      <w:b/>
      <w:bCs/>
      <w:sz w:val="26"/>
      <w:szCs w:val="26"/>
    </w:rPr>
  </w:style>
  <w:style w:type="paragraph" w:styleId="Zwykytekst">
    <w:name w:val="Plain Text"/>
    <w:aliases w:val=" Znak,Znak"/>
    <w:basedOn w:val="Normalny"/>
    <w:link w:val="ZwykytekstZnak"/>
    <w:rsid w:val="000136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013617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136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4E852-E319-4E66-9C09-26A614AC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Brzozowska</dc:creator>
  <cp:keywords/>
  <dc:description/>
  <cp:lastModifiedBy>ASUS</cp:lastModifiedBy>
  <cp:revision>3</cp:revision>
  <dcterms:created xsi:type="dcterms:W3CDTF">2024-03-10T11:29:00Z</dcterms:created>
  <dcterms:modified xsi:type="dcterms:W3CDTF">2024-03-14T19:39:00Z</dcterms:modified>
</cp:coreProperties>
</file>