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510C1109" w:rsidR="00936783" w:rsidRPr="003A683B" w:rsidRDefault="00936783" w:rsidP="00936783">
      <w:pPr>
        <w:rPr>
          <w:rFonts w:ascii="Times New Roman" w:hAnsi="Times New Roman"/>
          <w:b/>
          <w:bCs/>
          <w:sz w:val="20"/>
          <w:szCs w:val="20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5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3A683B" w:rsidRPr="002F776E">
        <w:rPr>
          <w:rFonts w:ascii="Times New Roman" w:hAnsi="Times New Roman"/>
          <w:b/>
          <w:bCs/>
        </w:rPr>
        <w:t>dostawę</w:t>
      </w:r>
      <w:r w:rsidR="001D1269" w:rsidRPr="002F776E">
        <w:rPr>
          <w:rFonts w:ascii="Times New Roman" w:hAnsi="Times New Roman"/>
          <w:b/>
          <w:bCs/>
        </w:rPr>
        <w:t xml:space="preserve"> </w:t>
      </w:r>
      <w:r w:rsidR="003A683B" w:rsidRPr="002F776E">
        <w:rPr>
          <w:rFonts w:ascii="Times New Roman" w:hAnsi="Times New Roman"/>
          <w:b/>
          <w:bCs/>
        </w:rPr>
        <w:t xml:space="preserve">pojazdów </w:t>
      </w:r>
      <w:r w:rsidR="00836B30">
        <w:rPr>
          <w:rFonts w:ascii="Times New Roman" w:hAnsi="Times New Roman"/>
          <w:b/>
          <w:bCs/>
        </w:rPr>
        <w:br/>
      </w:r>
      <w:r w:rsidR="003A683B" w:rsidRPr="002F776E">
        <w:rPr>
          <w:rFonts w:ascii="Times New Roman" w:hAnsi="Times New Roman"/>
          <w:b/>
          <w:bCs/>
        </w:rPr>
        <w:t>i maszyn rolniczych będących składnikami majątku ruchomego do statutowego funkcjonowania ŚODR Częstochowa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34E1C1F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zamówienia.</w:t>
      </w:r>
    </w:p>
    <w:p w14:paraId="5F91ABFB" w14:textId="18387CED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3C5E41">
        <w:rPr>
          <w:rFonts w:ascii="Times New Roman" w:eastAsia="Calibri" w:hAnsi="Times New Roman"/>
          <w:b/>
          <w:lang w:eastAsia="en-US"/>
        </w:rPr>
        <w:t>24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72E97613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3C5E41">
        <w:rPr>
          <w:rFonts w:ascii="Times New Roman" w:eastAsia="Calibri" w:hAnsi="Times New Roman"/>
          <w:b/>
          <w:lang w:eastAsia="en-US"/>
        </w:rPr>
        <w:t>30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4101B9ED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</w:t>
      </w:r>
      <w:r w:rsidR="00F853F9">
        <w:rPr>
          <w:rFonts w:ascii="Times New Roman" w:eastAsia="Calibri" w:hAnsi="Times New Roman"/>
          <w:lang w:eastAsia="en-US"/>
        </w:rPr>
        <w:t>/rachunku</w:t>
      </w:r>
      <w:r w:rsidRPr="00E84138">
        <w:rPr>
          <w:rFonts w:ascii="Times New Roman" w:eastAsia="Calibri" w:hAnsi="Times New Roman"/>
          <w:lang w:eastAsia="en-US"/>
        </w:rPr>
        <w:t xml:space="preserve"> wraz </w:t>
      </w:r>
      <w:r w:rsidR="00F853F9">
        <w:rPr>
          <w:rFonts w:ascii="Times New Roman" w:eastAsia="Calibri" w:hAnsi="Times New Roman"/>
          <w:lang w:eastAsia="en-US"/>
        </w:rPr>
        <w:br/>
      </w:r>
      <w:r w:rsidRPr="00E84138">
        <w:rPr>
          <w:rFonts w:ascii="Times New Roman" w:eastAsia="Calibri" w:hAnsi="Times New Roman"/>
          <w:lang w:eastAsia="en-US"/>
        </w:rPr>
        <w:t>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2F91F833" w14:textId="3DACB843" w:rsidR="00850846" w:rsidRDefault="00850846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2625B3CA" w14:textId="0F6F10DF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32E6EF3D" w14:textId="6074C1C9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7A3B38EC" w14:textId="4D03AE12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2139B797" w14:textId="3E44E789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747337C7" w14:textId="032FB24D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57D7E1C1" w14:textId="0FFC8249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651ED47A" w14:textId="6ACA41BB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6C4894F9" w14:textId="77777777" w:rsidR="007A6A55" w:rsidRDefault="007A6A5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</w:p>
    <w:p w14:paraId="4566645B" w14:textId="2182BCCE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num w:numId="1" w16cid:durableId="1915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080676"/>
    <w:rsid w:val="001D1269"/>
    <w:rsid w:val="00215C2C"/>
    <w:rsid w:val="002744A2"/>
    <w:rsid w:val="00287188"/>
    <w:rsid w:val="002D74A5"/>
    <w:rsid w:val="002F776E"/>
    <w:rsid w:val="003A683B"/>
    <w:rsid w:val="003C5E41"/>
    <w:rsid w:val="00477020"/>
    <w:rsid w:val="00591A97"/>
    <w:rsid w:val="00631EF4"/>
    <w:rsid w:val="007A6A55"/>
    <w:rsid w:val="007B46CB"/>
    <w:rsid w:val="00836B30"/>
    <w:rsid w:val="00850846"/>
    <w:rsid w:val="00936783"/>
    <w:rsid w:val="009F6596"/>
    <w:rsid w:val="00A376D4"/>
    <w:rsid w:val="00AA32D3"/>
    <w:rsid w:val="00AD2440"/>
    <w:rsid w:val="00BB24F6"/>
    <w:rsid w:val="00D43247"/>
    <w:rsid w:val="00DB55A7"/>
    <w:rsid w:val="00F853F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3C5E4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3C5E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zwa.odr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2022-07-07T05:39:00Z</cp:lastPrinted>
  <dcterms:created xsi:type="dcterms:W3CDTF">2022-07-07T05:40:00Z</dcterms:created>
  <dcterms:modified xsi:type="dcterms:W3CDTF">2022-07-07T05:40:00Z</dcterms:modified>
</cp:coreProperties>
</file>