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3E53AE00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>o niepodleganiu wykluczeniu z postępowania oraz spełnianiu warunków udziału 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5F1D2209" w:rsidR="000C74EB" w:rsidRPr="006C4B7D" w:rsidRDefault="000C74EB" w:rsidP="000C74EB">
      <w:pPr>
        <w:rPr>
          <w:rFonts w:ascii="Times New Roman" w:hAnsi="Times New Roman"/>
          <w:b/>
          <w:bCs/>
        </w:rPr>
      </w:pPr>
      <w:r w:rsidRPr="00D778F2">
        <w:rPr>
          <w:rFonts w:ascii="Times New Roman" w:hAnsi="Times New Roman"/>
          <w:bCs/>
        </w:rPr>
        <w:t>Składając ofertę w postępowaniu o udzielenie zamówienia publicznego na</w:t>
      </w:r>
      <w:r w:rsidR="006153FA">
        <w:rPr>
          <w:rFonts w:ascii="Times New Roman" w:hAnsi="Times New Roman"/>
          <w:bCs/>
        </w:rPr>
        <w:t xml:space="preserve"> </w:t>
      </w:r>
      <w:r w:rsidR="006153FA" w:rsidRPr="006153FA">
        <w:rPr>
          <w:rFonts w:ascii="Times New Roman" w:hAnsi="Times New Roman"/>
          <w:b/>
          <w:bCs/>
        </w:rPr>
        <w:t>wykonanie i montaż ogrodzenia, w tym bram wjazdowych, na terenie nieruchomości Śląskiego Ośrodka Doradztwa Rolniczego w Częstochowie, przy ul. Wyszyńskiego 70/126</w:t>
      </w:r>
      <w:r w:rsidR="006C4B7D" w:rsidRPr="00D778F2">
        <w:rPr>
          <w:rFonts w:ascii="Times New Roman" w:hAnsi="Times New Roman"/>
        </w:rPr>
        <w:t xml:space="preserve">, </w:t>
      </w:r>
      <w:r w:rsidRPr="00D778F2">
        <w:rPr>
          <w:rFonts w:ascii="Times New Roman" w:hAnsi="Times New Roman"/>
        </w:rPr>
        <w:t>prowadzonym</w:t>
      </w:r>
      <w:r w:rsidRPr="00D778F2">
        <w:rPr>
          <w:rFonts w:ascii="Times New Roman" w:hAnsi="Times New Roman"/>
          <w:bCs/>
        </w:rPr>
        <w:t xml:space="preserve"> w trybie podstawowym na podstawie art. </w:t>
      </w:r>
      <w:r w:rsidRPr="00D778F2">
        <w:rPr>
          <w:rFonts w:ascii="Times New Roman" w:hAnsi="Times New Roman"/>
        </w:rPr>
        <w:t>275 pkt. 1</w:t>
      </w:r>
      <w:r w:rsidRPr="00D778F2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77777777" w:rsidR="006C4B7D" w:rsidRDefault="006C4B7D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77777777" w:rsidR="006C4B7D" w:rsidRPr="00E84138" w:rsidRDefault="006C4B7D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55603203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1E9F7056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3B73D1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3B73D1"/>
    <w:rsid w:val="006153FA"/>
    <w:rsid w:val="00620440"/>
    <w:rsid w:val="006C4B7D"/>
    <w:rsid w:val="007B46CB"/>
    <w:rsid w:val="009F6596"/>
    <w:rsid w:val="00AA32D3"/>
    <w:rsid w:val="00D778F2"/>
    <w:rsid w:val="00F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3B73D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7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73D1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2022-04-27T05:11:00Z</dcterms:created>
  <dcterms:modified xsi:type="dcterms:W3CDTF">2022-04-27T05:11:00Z</dcterms:modified>
</cp:coreProperties>
</file>