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77777777" w:rsidR="00121F27" w:rsidRPr="00E84138" w:rsidRDefault="00121F27" w:rsidP="00121F27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>– wezwanie do złożenia oświadczeń lub dokumentów w trybie art. 274 ust. 1 ustawy, działając w imieniu i na rzecz wykonawcy:</w:t>
      </w:r>
    </w:p>
    <w:p w14:paraId="7278044E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4CEEC84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5A2E5CF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53C0E"/>
    <w:rsid w:val="002744A2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2021-11-16T08:05:00Z</dcterms:created>
  <dcterms:modified xsi:type="dcterms:W3CDTF">2021-11-16T08:05:00Z</dcterms:modified>
</cp:coreProperties>
</file>