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77777777" w:rsidR="00121F27" w:rsidRPr="00E84138" w:rsidRDefault="00121F27" w:rsidP="00121F27">
      <w:pPr>
        <w:rPr>
          <w:rFonts w:ascii="Times New Roman" w:hAnsi="Times New Roman"/>
          <w:bCs/>
        </w:rPr>
      </w:pPr>
      <w:r w:rsidRPr="00E84138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Pr="00CE0D08">
        <w:rPr>
          <w:rFonts w:ascii="Times New Roman" w:hAnsi="Times New Roman"/>
          <w:b/>
          <w:bCs/>
        </w:rPr>
        <w:t>przebudowy budynku hotelu „AGRO”, położonego przy ul. Gliwickiej 85 w 43-190 Mikołowie w celu dostosowania obiektu do obowiązujących przepisów</w:t>
      </w:r>
      <w:r>
        <w:rPr>
          <w:rFonts w:ascii="Times New Roman" w:hAnsi="Times New Roman"/>
          <w:b/>
          <w:bCs/>
        </w:rPr>
        <w:t xml:space="preserve"> </w:t>
      </w:r>
      <w:r w:rsidRPr="00CE0D08">
        <w:rPr>
          <w:rFonts w:ascii="Times New Roman" w:hAnsi="Times New Roman"/>
          <w:b/>
          <w:bCs/>
        </w:rPr>
        <w:t>przeciwpożarowych</w:t>
      </w:r>
      <w:r w:rsidRPr="00E84138">
        <w:rPr>
          <w:rFonts w:ascii="Times New Roman" w:hAnsi="Times New Roman"/>
          <w:b/>
          <w:bCs/>
        </w:rPr>
        <w:t xml:space="preserve"> </w:t>
      </w:r>
      <w:r w:rsidRPr="00E84138">
        <w:rPr>
          <w:rFonts w:ascii="Times New Roman" w:hAnsi="Times New Roman"/>
          <w:bCs/>
        </w:rPr>
        <w:t>– wezwanie do złożenia oświadczeń lub dokumentów w trybie art. 274 ust. 1 ustawy, działając w imieniu i na rzecz wykonawcy:</w:t>
      </w:r>
    </w:p>
    <w:p w14:paraId="7278044E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4CEEC84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5A2E5CF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21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121F27"/>
    <w:rsid w:val="002744A2"/>
    <w:rsid w:val="003115EA"/>
    <w:rsid w:val="007B46CB"/>
    <w:rsid w:val="009F6596"/>
    <w:rsid w:val="00A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2021-10-18T09:29:00Z</dcterms:created>
  <dcterms:modified xsi:type="dcterms:W3CDTF">2021-10-18T09:29:00Z</dcterms:modified>
</cp:coreProperties>
</file>