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E490" w14:textId="0CF1201F" w:rsidR="006945B8" w:rsidRPr="00FA39AF" w:rsidRDefault="006945B8" w:rsidP="00FA39AF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2F692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12/07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/2023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42E07EA3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 w:rsidR="00FA39AF">
        <w:rPr>
          <w:rFonts w:asciiTheme="minorHAnsi" w:hAnsiTheme="minorHAnsi" w:cstheme="minorHAnsi"/>
          <w:b/>
          <w:bCs/>
          <w:color w:val="auto"/>
        </w:rPr>
        <w:t xml:space="preserve">, </w:t>
      </w:r>
      <w:r>
        <w:rPr>
          <w:rFonts w:asciiTheme="minorHAnsi" w:hAnsiTheme="minorHAnsi" w:cstheme="minorHAnsi"/>
          <w:b/>
          <w:bCs/>
          <w:color w:val="auto"/>
        </w:rPr>
        <w:t xml:space="preserve">42-200 Częstochowa </w:t>
      </w:r>
    </w:p>
    <w:p w14:paraId="683DCDC8" w14:textId="3D96FFE0" w:rsidR="006945B8" w:rsidRDefault="006945B8" w:rsidP="00A562C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B1814F7" w14:textId="77777777" w:rsidR="002F6921" w:rsidRDefault="002F6921" w:rsidP="002F6921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>(należy złożyć osobno na każdą część zamówienia o którą ubiega się wykonawca)</w:t>
      </w: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0525EFF9" w14:textId="59F1877E" w:rsidR="005B1D67" w:rsidRDefault="006945B8" w:rsidP="00FA39AF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0" w:name="_Hlk10802191"/>
    </w:p>
    <w:p w14:paraId="30D7C64E" w14:textId="1896FCB0" w:rsidR="002F6921" w:rsidRPr="002F6921" w:rsidRDefault="002F6921" w:rsidP="002F6921">
      <w:pPr>
        <w:pStyle w:val="Akapitzlist"/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  <w:bookmarkStart w:id="1" w:name="_Hlk139712639"/>
      <w:bookmarkEnd w:id="0"/>
      <w:r w:rsidRPr="002F692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ŚWIADCZENIE KOMPLEKSOWEJ USŁUGI </w:t>
      </w:r>
      <w:bookmarkStart w:id="2" w:name="_Hlk135037531"/>
      <w:r w:rsidRPr="002F692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WYJAZDU STUDYJNEGO</w:t>
      </w:r>
    </w:p>
    <w:p w14:paraId="60DF7CE5" w14:textId="77777777" w:rsidR="002F6921" w:rsidRDefault="002F6921" w:rsidP="002F6921">
      <w:pPr>
        <w:pStyle w:val="Akapitzlist"/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  <w:r w:rsidRPr="002F692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W RAMACH OPERACJI „INICJATYWY SŁUŻĄCE WŁĄCZENIU SPOŁECZNEMU I SIECIOWANIE USŁUG NA PRZYKŁADZIE KACZAWSKIEJ GRUPY WSPÓŁPRACY- WYJAZD STUDYJNY” OPERACJA REALIZOWANA W RAMACH KONKURSU NR 7/2023 DLA PARTNERÓW KSOW W RAMACH DWULETNIEGO PLANU OPERACYJNEGO NA LATA 2022-2023</w:t>
      </w:r>
    </w:p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3" w:name="_GoBack"/>
      <w:bookmarkEnd w:id="1"/>
      <w:bookmarkEnd w:id="2"/>
      <w:bookmarkEnd w:id="3"/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0FE06886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  <w:r w:rsidR="002F6921">
        <w:rPr>
          <w:rFonts w:asciiTheme="minorHAnsi" w:hAnsiTheme="minorHAnsi" w:cstheme="minorHAnsi"/>
          <w:bCs/>
          <w:sz w:val="22"/>
          <w:szCs w:val="22"/>
        </w:rPr>
        <w:t>,</w:t>
      </w:r>
    </w:p>
    <w:p w14:paraId="050B1E0E" w14:textId="13F4D265" w:rsidR="006945B8" w:rsidRPr="006945B8" w:rsidRDefault="00E532D0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6945B8"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1DBDFEB" w14:textId="79223DFD" w:rsidR="00FA39AF" w:rsidRPr="002F6921" w:rsidRDefault="006945B8" w:rsidP="00FA39AF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4B2A29A4" w:rsidR="006945B8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2B8C484E" w14:textId="3FBE9601" w:rsidR="00FA39AF" w:rsidRDefault="00FA39AF" w:rsidP="002F6921">
      <w:pPr>
        <w:ind w:left="3540"/>
        <w:rPr>
          <w:rFonts w:asciiTheme="minorHAnsi" w:hAnsiTheme="minorHAnsi" w:cstheme="minorHAnsi"/>
          <w:i/>
        </w:rPr>
      </w:pPr>
    </w:p>
    <w:p w14:paraId="0D8D6AA6" w14:textId="05412452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2F1B123D" w14:textId="3C978DB2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1D23AFD8" w14:textId="7D1DC490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7A0AB302" w14:textId="77777777" w:rsidR="00FA39AF" w:rsidRPr="00882507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1F336C">
      <w:headerReference w:type="default" r:id="rId8"/>
      <w:footerReference w:type="default" r:id="rId9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9B6D0" w14:textId="77777777" w:rsidR="0031354F" w:rsidRDefault="0031354F" w:rsidP="00C276FF">
      <w:r>
        <w:separator/>
      </w:r>
    </w:p>
  </w:endnote>
  <w:endnote w:type="continuationSeparator" w:id="0">
    <w:p w14:paraId="55FE7CBF" w14:textId="77777777" w:rsidR="0031354F" w:rsidRDefault="0031354F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31E10CEB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t xml:space="preserve">                                                                                                                              </w:t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C91AD" w14:textId="77777777" w:rsidR="0031354F" w:rsidRDefault="0031354F" w:rsidP="00C276FF">
      <w:r>
        <w:separator/>
      </w:r>
    </w:p>
  </w:footnote>
  <w:footnote w:type="continuationSeparator" w:id="0">
    <w:p w14:paraId="4000D466" w14:textId="77777777" w:rsidR="0031354F" w:rsidRDefault="0031354F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945B8">
        <w:rPr>
          <w:rStyle w:val="reference-text"/>
        </w:rPr>
        <w:t>wyłączeń</w:t>
      </w:r>
      <w:proofErr w:type="spellEnd"/>
      <w:r w:rsidRPr="006945B8">
        <w:rPr>
          <w:rStyle w:val="reference-text"/>
        </w:rPr>
        <w:t xml:space="preserve">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51A59" w14:textId="5BE8C608" w:rsidR="00FA39AF" w:rsidRDefault="008472F9" w:rsidP="00FA39AF">
    <w:pPr>
      <w:pStyle w:val="Nagwek"/>
      <w:tabs>
        <w:tab w:val="clear" w:pos="4536"/>
        <w:tab w:val="clear" w:pos="9072"/>
        <w:tab w:val="left" w:pos="694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BC5F827" wp14:editId="78DAFA8C">
          <wp:simplePos x="0" y="0"/>
          <wp:positionH relativeFrom="column">
            <wp:posOffset>1526540</wp:posOffset>
          </wp:positionH>
          <wp:positionV relativeFrom="paragraph">
            <wp:posOffset>182880</wp:posOffset>
          </wp:positionV>
          <wp:extent cx="1753870" cy="65151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FBE261B" wp14:editId="5BD85B7A">
          <wp:simplePos x="0" y="0"/>
          <wp:positionH relativeFrom="column">
            <wp:posOffset>3670935</wp:posOffset>
          </wp:positionH>
          <wp:positionV relativeFrom="paragraph">
            <wp:posOffset>165735</wp:posOffset>
          </wp:positionV>
          <wp:extent cx="1546860" cy="638175"/>
          <wp:effectExtent l="0" t="0" r="0" b="952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469249" wp14:editId="155D6E86">
          <wp:simplePos x="0" y="0"/>
          <wp:positionH relativeFrom="margin">
            <wp:align>right</wp:align>
          </wp:positionH>
          <wp:positionV relativeFrom="paragraph">
            <wp:posOffset>90805</wp:posOffset>
          </wp:positionV>
          <wp:extent cx="1179830" cy="729615"/>
          <wp:effectExtent l="0" t="0" r="1270" b="0"/>
          <wp:wrapSquare wrapText="bothSides"/>
          <wp:docPr id="25" name="Obraz 25" descr="C:\Users\agatan\AppData\Local\Microsoft\Windows\Temporary Internet Files\Content.Outlook\WMIEJW8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atan\AppData\Local\Microsoft\Windows\Temporary Internet Files\Content.Outlook\WMIEJW86\PROW-2014-2020-logo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9AF">
      <w:rPr>
        <w:rFonts w:ascii="Arial" w:hAnsi="Arial" w:cs="Arial"/>
        <w:noProof/>
        <w:sz w:val="13"/>
        <w:szCs w:val="13"/>
      </w:rPr>
      <w:drawing>
        <wp:anchor distT="0" distB="0" distL="0" distR="0" simplePos="0" relativeHeight="251661312" behindDoc="0" locked="0" layoutInCell="1" allowOverlap="1" wp14:anchorId="29FCE05A" wp14:editId="5017916A">
          <wp:simplePos x="0" y="0"/>
          <wp:positionH relativeFrom="margin">
            <wp:posOffset>95250</wp:posOffset>
          </wp:positionH>
          <wp:positionV relativeFrom="paragraph">
            <wp:posOffset>250825</wp:posOffset>
          </wp:positionV>
          <wp:extent cx="808990" cy="488950"/>
          <wp:effectExtent l="0" t="0" r="0" b="6350"/>
          <wp:wrapTopAndBottom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488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E00C01" w14:textId="77777777" w:rsidR="00FA39AF" w:rsidRPr="006166E3" w:rsidRDefault="00FA39AF" w:rsidP="00FA39AF">
    <w:pPr>
      <w:pStyle w:val="Nagwek"/>
      <w:tabs>
        <w:tab w:val="clear" w:pos="4536"/>
        <w:tab w:val="clear" w:pos="9072"/>
        <w:tab w:val="left" w:pos="6945"/>
      </w:tabs>
      <w:rPr>
        <w:rStyle w:val="Uwydatnienie"/>
        <w:rFonts w:ascii="Verdana" w:hAnsi="Verdana" w:cs="Arial"/>
        <w:b/>
        <w:bCs/>
        <w:sz w:val="16"/>
        <w:szCs w:val="16"/>
      </w:rPr>
    </w:pPr>
    <w:r>
      <w:rPr>
        <w:rFonts w:ascii="Arial" w:hAnsi="Arial" w:cs="Arial"/>
        <w:sz w:val="14"/>
        <w:szCs w:val="14"/>
      </w:rPr>
      <w:t xml:space="preserve">    </w:t>
    </w:r>
    <w:r w:rsidRPr="006166E3">
      <w:rPr>
        <w:rFonts w:ascii="Verdana" w:hAnsi="Verdana"/>
        <w:sz w:val="16"/>
        <w:szCs w:val="16"/>
      </w:rPr>
      <w:t>Unia Europejska</w:t>
    </w:r>
  </w:p>
  <w:p w14:paraId="243983FE" w14:textId="77777777" w:rsidR="00FA39AF" w:rsidRDefault="00FA39AF" w:rsidP="00FA39AF">
    <w:pPr>
      <w:jc w:val="center"/>
      <w:rPr>
        <w:rStyle w:val="Uwydatnienie"/>
        <w:rFonts w:ascii="Verdana" w:hAnsi="Verdana" w:cs="Arial"/>
        <w:b/>
        <w:bCs/>
        <w:sz w:val="16"/>
        <w:szCs w:val="16"/>
      </w:rPr>
    </w:pPr>
  </w:p>
  <w:p w14:paraId="4D89640A" w14:textId="77777777" w:rsidR="00FA39AF" w:rsidRDefault="00FA39AF" w:rsidP="00FA39AF">
    <w:pPr>
      <w:jc w:val="center"/>
      <w:rPr>
        <w:rFonts w:ascii="Verdana" w:hAnsi="Verdana"/>
        <w:b/>
        <w:i/>
        <w:sz w:val="16"/>
        <w:szCs w:val="16"/>
      </w:rPr>
    </w:pPr>
    <w:r w:rsidRPr="000067B3">
      <w:rPr>
        <w:rStyle w:val="Uwydatnienie"/>
        <w:rFonts w:ascii="Verdana" w:hAnsi="Verdana" w:cs="Arial"/>
        <w:b/>
        <w:bCs/>
        <w:sz w:val="16"/>
        <w:szCs w:val="16"/>
      </w:rPr>
      <w:t>„Europejski Fundusz Rolny na rzecz Rozwoju Obszarów Wiejskich:</w:t>
    </w:r>
    <w:r w:rsidRPr="000067B3">
      <w:rPr>
        <w:rFonts w:ascii="Verdana" w:hAnsi="Verdana"/>
        <w:b/>
        <w:i/>
        <w:sz w:val="16"/>
        <w:szCs w:val="16"/>
      </w:rPr>
      <w:t xml:space="preserve"> </w:t>
    </w:r>
  </w:p>
  <w:p w14:paraId="2ACFB963" w14:textId="77777777" w:rsidR="00FA39AF" w:rsidRDefault="00FA39AF" w:rsidP="00FA39AF">
    <w:pPr>
      <w:jc w:val="center"/>
      <w:rPr>
        <w:rStyle w:val="Uwydatnienie"/>
        <w:rFonts w:ascii="Verdana" w:hAnsi="Verdana" w:cs="Arial"/>
        <w:b/>
        <w:bCs/>
        <w:sz w:val="16"/>
        <w:szCs w:val="16"/>
      </w:rPr>
    </w:pPr>
    <w:r>
      <w:rPr>
        <w:rStyle w:val="Uwydatnienie"/>
        <w:rFonts w:ascii="Verdana" w:hAnsi="Verdana" w:cs="Arial"/>
        <w:b/>
        <w:bCs/>
        <w:sz w:val="16"/>
        <w:szCs w:val="16"/>
      </w:rPr>
      <w:t>Europa i</w:t>
    </w:r>
    <w:r w:rsidRPr="000067B3">
      <w:rPr>
        <w:rStyle w:val="Uwydatnienie"/>
        <w:rFonts w:ascii="Verdana" w:hAnsi="Verdana" w:cs="Arial"/>
        <w:b/>
        <w:bCs/>
        <w:sz w:val="16"/>
        <w:szCs w:val="16"/>
      </w:rPr>
      <w:t>nwes</w:t>
    </w:r>
    <w:r>
      <w:rPr>
        <w:rStyle w:val="Uwydatnienie"/>
        <w:rFonts w:ascii="Verdana" w:hAnsi="Verdana" w:cs="Arial"/>
        <w:b/>
        <w:bCs/>
        <w:sz w:val="16"/>
        <w:szCs w:val="16"/>
      </w:rPr>
      <w:t>tująca w obszary w</w:t>
    </w:r>
    <w:r w:rsidRPr="000067B3">
      <w:rPr>
        <w:rStyle w:val="Uwydatnienie"/>
        <w:rFonts w:ascii="Verdana" w:hAnsi="Verdana" w:cs="Arial"/>
        <w:b/>
        <w:bCs/>
        <w:sz w:val="16"/>
        <w:szCs w:val="16"/>
      </w:rPr>
      <w:t>iejskie”</w:t>
    </w:r>
  </w:p>
  <w:p w14:paraId="7E07D810" w14:textId="77777777" w:rsidR="00FA39AF" w:rsidRPr="000067B3" w:rsidRDefault="00FA39AF" w:rsidP="00FA39AF">
    <w:pPr>
      <w:jc w:val="center"/>
      <w:rPr>
        <w:rStyle w:val="Uwydatnienie"/>
        <w:rFonts w:ascii="Verdana" w:hAnsi="Verdana" w:cs="Arial"/>
        <w:b/>
        <w:bCs/>
        <w:sz w:val="16"/>
        <w:szCs w:val="16"/>
      </w:rPr>
    </w:pPr>
  </w:p>
  <w:p w14:paraId="0DF8DA7F" w14:textId="77777777" w:rsidR="00FA39AF" w:rsidRDefault="00FA39AF" w:rsidP="00FA39AF">
    <w:pPr>
      <w:tabs>
        <w:tab w:val="left" w:pos="851"/>
      </w:tabs>
      <w:jc w:val="center"/>
      <w:rPr>
        <w:rFonts w:ascii="Verdana" w:hAnsi="Verdana"/>
        <w:sz w:val="16"/>
        <w:szCs w:val="16"/>
      </w:rPr>
    </w:pPr>
    <w:r w:rsidRPr="000067B3">
      <w:rPr>
        <w:rFonts w:ascii="Verdana" w:hAnsi="Verdana"/>
        <w:sz w:val="16"/>
        <w:szCs w:val="16"/>
      </w:rPr>
      <w:t xml:space="preserve">Instytucja Zarządzająca Programem Rozwoju Obszarów Wiejskich na lata 2014–2020 </w:t>
    </w:r>
  </w:p>
  <w:p w14:paraId="1EE2F735" w14:textId="77777777" w:rsidR="00FA39AF" w:rsidRPr="000067B3" w:rsidRDefault="00FA39AF" w:rsidP="00FA39AF">
    <w:pPr>
      <w:tabs>
        <w:tab w:val="left" w:pos="851"/>
      </w:tabs>
      <w:jc w:val="center"/>
      <w:rPr>
        <w:rFonts w:ascii="Verdana" w:hAnsi="Verdana"/>
        <w:sz w:val="16"/>
        <w:szCs w:val="16"/>
      </w:rPr>
    </w:pPr>
    <w:r w:rsidRPr="000067B3">
      <w:rPr>
        <w:rFonts w:ascii="Verdana" w:hAnsi="Verdana"/>
        <w:sz w:val="16"/>
        <w:szCs w:val="16"/>
      </w:rPr>
      <w:t>– Minister Rolnictwa i Rozwoju Wsi</w:t>
    </w:r>
  </w:p>
  <w:p w14:paraId="04326128" w14:textId="77777777" w:rsidR="00FA39AF" w:rsidRPr="00A33CA4" w:rsidRDefault="00FA39AF" w:rsidP="00FA39AF">
    <w:pPr>
      <w:tabs>
        <w:tab w:val="left" w:pos="851"/>
      </w:tabs>
      <w:jc w:val="center"/>
      <w:rPr>
        <w:rFonts w:ascii="Verdana" w:hAnsi="Verdana"/>
        <w:sz w:val="16"/>
        <w:szCs w:val="16"/>
      </w:rPr>
    </w:pPr>
    <w:r w:rsidRPr="00A33CA4">
      <w:rPr>
        <w:rFonts w:ascii="Verdana" w:hAnsi="Verdana"/>
        <w:sz w:val="16"/>
        <w:szCs w:val="16"/>
      </w:rPr>
      <w:t>Operacja wspófinansowana ze środków Unii Europejskiej w ramach Schematu II Pomocy Technicznej „Krajowa Sieć Obszarów Wiejskich” Programu Rozwoju Obszarów Wiejskich na lata 2014–2020</w:t>
    </w:r>
  </w:p>
  <w:p w14:paraId="0CC775E0" w14:textId="77777777" w:rsidR="00FA39AF" w:rsidRDefault="00FA39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33F4E"/>
    <w:rsid w:val="00066579"/>
    <w:rsid w:val="00072B25"/>
    <w:rsid w:val="00086587"/>
    <w:rsid w:val="000873A5"/>
    <w:rsid w:val="000B03F6"/>
    <w:rsid w:val="00116B0F"/>
    <w:rsid w:val="0012736B"/>
    <w:rsid w:val="001F336C"/>
    <w:rsid w:val="002A166F"/>
    <w:rsid w:val="002A18CA"/>
    <w:rsid w:val="002F6921"/>
    <w:rsid w:val="0031354F"/>
    <w:rsid w:val="00360647"/>
    <w:rsid w:val="003A4E61"/>
    <w:rsid w:val="004851A3"/>
    <w:rsid w:val="004D2CB1"/>
    <w:rsid w:val="004E0C25"/>
    <w:rsid w:val="0058781C"/>
    <w:rsid w:val="005B1D67"/>
    <w:rsid w:val="005C0191"/>
    <w:rsid w:val="006945B8"/>
    <w:rsid w:val="007018CD"/>
    <w:rsid w:val="0076559D"/>
    <w:rsid w:val="007C53D3"/>
    <w:rsid w:val="007D36F4"/>
    <w:rsid w:val="007F05C6"/>
    <w:rsid w:val="0081141D"/>
    <w:rsid w:val="008364AD"/>
    <w:rsid w:val="008472F9"/>
    <w:rsid w:val="008652D2"/>
    <w:rsid w:val="008D5FDB"/>
    <w:rsid w:val="008E01AB"/>
    <w:rsid w:val="008E193C"/>
    <w:rsid w:val="00906DAF"/>
    <w:rsid w:val="009174F7"/>
    <w:rsid w:val="009264AA"/>
    <w:rsid w:val="009701D8"/>
    <w:rsid w:val="009D4A7B"/>
    <w:rsid w:val="009F6F8E"/>
    <w:rsid w:val="00A04C43"/>
    <w:rsid w:val="00A161AE"/>
    <w:rsid w:val="00A31915"/>
    <w:rsid w:val="00A562CA"/>
    <w:rsid w:val="00A7021F"/>
    <w:rsid w:val="00A74369"/>
    <w:rsid w:val="00A812DA"/>
    <w:rsid w:val="00AC1185"/>
    <w:rsid w:val="00AE2F54"/>
    <w:rsid w:val="00B76A51"/>
    <w:rsid w:val="00B920EF"/>
    <w:rsid w:val="00BA65CD"/>
    <w:rsid w:val="00BE18B4"/>
    <w:rsid w:val="00C152CA"/>
    <w:rsid w:val="00C16CBC"/>
    <w:rsid w:val="00C276FF"/>
    <w:rsid w:val="00D51F1F"/>
    <w:rsid w:val="00D61E84"/>
    <w:rsid w:val="00E224C0"/>
    <w:rsid w:val="00E36616"/>
    <w:rsid w:val="00E532D0"/>
    <w:rsid w:val="00ED00F3"/>
    <w:rsid w:val="00F1000C"/>
    <w:rsid w:val="00F313F2"/>
    <w:rsid w:val="00F640BC"/>
    <w:rsid w:val="00F87A14"/>
    <w:rsid w:val="00FA39AF"/>
    <w:rsid w:val="00FD06B6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  <w:style w:type="character" w:styleId="Uwydatnienie">
    <w:name w:val="Emphasis"/>
    <w:qFormat/>
    <w:rsid w:val="00FA3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34CC-3AF6-4BD2-AC85-39F7E34F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2023-03-31T10:52:00Z</cp:lastPrinted>
  <dcterms:created xsi:type="dcterms:W3CDTF">2023-07-16T10:58:00Z</dcterms:created>
  <dcterms:modified xsi:type="dcterms:W3CDTF">2023-07-16T10:58:00Z</dcterms:modified>
</cp:coreProperties>
</file>