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26506" w14:textId="2478C629" w:rsidR="007928EB" w:rsidRPr="007928EB" w:rsidRDefault="007928EB" w:rsidP="007928EB">
      <w:pPr>
        <w:suppressAutoHyphens/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394EDBB1" wp14:editId="01A18197">
            <wp:extent cx="1176655" cy="65214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</w:t>
      </w: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787EC1A2" wp14:editId="49032630">
            <wp:extent cx="1048385" cy="7131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</w:t>
      </w: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34610AFE" wp14:editId="70E45508">
            <wp:extent cx="1469390" cy="86550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EA846C" w14:textId="77777777" w:rsidR="007928EB" w:rsidRPr="007928EB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  <w:r w:rsidRPr="007928EB">
        <w:rPr>
          <w:rFonts w:ascii="Calibri" w:hAnsi="Calibri" w:cs="Calibri"/>
          <w:bCs/>
          <w:sz w:val="16"/>
          <w:szCs w:val="16"/>
        </w:rPr>
        <w:t>„Europejski Fundusz Rolny na rzecz Rozwoju Obszarów Wiejskich: Europa Inwestująca w Obszary Wiejskie”</w:t>
      </w:r>
    </w:p>
    <w:p w14:paraId="42E71D25" w14:textId="4B036D15" w:rsidR="007928EB" w:rsidRPr="007928EB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  <w:r w:rsidRPr="007928EB">
        <w:rPr>
          <w:rFonts w:ascii="Calibri" w:hAnsi="Calibri" w:cs="Calibri"/>
          <w:bCs/>
          <w:sz w:val="16"/>
          <w:szCs w:val="16"/>
        </w:rPr>
        <w:t xml:space="preserve">Operacja współfinansowana </w:t>
      </w:r>
      <w:r>
        <w:rPr>
          <w:rFonts w:ascii="Calibri" w:hAnsi="Calibri" w:cs="Calibri"/>
          <w:bCs/>
          <w:sz w:val="16"/>
          <w:szCs w:val="16"/>
        </w:rPr>
        <w:t>przez</w:t>
      </w:r>
      <w:r w:rsidRPr="007928EB">
        <w:rPr>
          <w:rFonts w:ascii="Calibri" w:hAnsi="Calibri" w:cs="Calibri"/>
          <w:bCs/>
          <w:sz w:val="16"/>
          <w:szCs w:val="16"/>
        </w:rPr>
        <w:t xml:space="preserve"> 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  </w:r>
    </w:p>
    <w:p w14:paraId="6D53010C" w14:textId="30CE5DB0" w:rsidR="000D34AF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  <w:r w:rsidRPr="007928EB">
        <w:rPr>
          <w:rFonts w:ascii="Calibri" w:hAnsi="Calibri" w:cs="Calibri"/>
          <w:bCs/>
          <w:sz w:val="16"/>
          <w:szCs w:val="16"/>
        </w:rPr>
        <w:t>Operacja realizowana w ramach Konsorcjum, którego liderem jest Centrum Doradztwa Rolniczego w Brwinowie Oddział w Radomiu</w:t>
      </w:r>
    </w:p>
    <w:p w14:paraId="77ECFD74" w14:textId="77777777" w:rsidR="007928EB" w:rsidRPr="007928EB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</w:p>
    <w:p w14:paraId="03BE5728" w14:textId="66ECAEF6" w:rsidR="000D34AF" w:rsidRPr="000D34AF" w:rsidRDefault="000D34AF" w:rsidP="00B10D45">
      <w:pPr>
        <w:suppressAutoHyphens/>
        <w:spacing w:after="120" w:line="276" w:lineRule="auto"/>
        <w:ind w:left="567" w:right="1417"/>
        <w:rPr>
          <w:rFonts w:ascii="Calibri" w:hAnsi="Calibri" w:cs="Calibri"/>
          <w:b/>
          <w:bCs/>
          <w:sz w:val="22"/>
          <w:szCs w:val="22"/>
        </w:rPr>
      </w:pPr>
      <w:r w:rsidRPr="000D34AF">
        <w:rPr>
          <w:rFonts w:ascii="Calibri" w:hAnsi="Calibri" w:cs="Calibri"/>
          <w:b/>
          <w:bCs/>
          <w:sz w:val="22"/>
          <w:szCs w:val="22"/>
        </w:rPr>
        <w:t>SPRAWA: ŚODR_CZ/</w:t>
      </w:r>
      <w:r w:rsidR="00AE2ED3">
        <w:rPr>
          <w:rFonts w:ascii="Calibri" w:hAnsi="Calibri" w:cs="Calibri"/>
          <w:b/>
          <w:bCs/>
          <w:sz w:val="22"/>
          <w:szCs w:val="22"/>
        </w:rPr>
        <w:t>0</w:t>
      </w:r>
      <w:r w:rsidR="00B10D45">
        <w:rPr>
          <w:rFonts w:ascii="Calibri" w:hAnsi="Calibri" w:cs="Calibri"/>
          <w:b/>
          <w:bCs/>
          <w:sz w:val="22"/>
          <w:szCs w:val="22"/>
        </w:rPr>
        <w:t>3</w:t>
      </w:r>
      <w:r w:rsidRPr="000D34AF">
        <w:rPr>
          <w:rFonts w:ascii="Calibri" w:hAnsi="Calibri" w:cs="Calibri"/>
          <w:b/>
          <w:bCs/>
          <w:sz w:val="22"/>
          <w:szCs w:val="22"/>
        </w:rPr>
        <w:t>/</w:t>
      </w:r>
      <w:r w:rsidR="00AE2ED3">
        <w:rPr>
          <w:rFonts w:ascii="Calibri" w:hAnsi="Calibri" w:cs="Calibri"/>
          <w:b/>
          <w:bCs/>
          <w:sz w:val="22"/>
          <w:szCs w:val="22"/>
        </w:rPr>
        <w:t>0</w:t>
      </w:r>
      <w:r w:rsidR="00B10D45">
        <w:rPr>
          <w:rFonts w:ascii="Calibri" w:hAnsi="Calibri" w:cs="Calibri"/>
          <w:b/>
          <w:bCs/>
          <w:sz w:val="22"/>
          <w:szCs w:val="22"/>
        </w:rPr>
        <w:t>4</w:t>
      </w:r>
      <w:r w:rsidRPr="000D34AF">
        <w:rPr>
          <w:rFonts w:ascii="Calibri" w:hAnsi="Calibri" w:cs="Calibri"/>
          <w:b/>
          <w:bCs/>
          <w:sz w:val="22"/>
          <w:szCs w:val="22"/>
        </w:rPr>
        <w:t xml:space="preserve">/2023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</w:t>
      </w:r>
      <w:r w:rsidR="00B10D45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0D34AF"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14:paraId="0F6FE27D" w14:textId="0F8D67A3" w:rsidR="00C52839" w:rsidRPr="00B10D45" w:rsidRDefault="000D34AF" w:rsidP="00B10D45">
      <w:pPr>
        <w:suppressAutoHyphens/>
        <w:spacing w:after="120" w:line="276" w:lineRule="auto"/>
        <w:ind w:left="567" w:right="14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4AF">
        <w:rPr>
          <w:rFonts w:ascii="Calibri" w:hAnsi="Calibri" w:cs="Calibri"/>
          <w:b/>
          <w:bCs/>
          <w:sz w:val="22"/>
          <w:szCs w:val="22"/>
        </w:rPr>
        <w:t>Projektowane postanowienia umowy</w:t>
      </w:r>
    </w:p>
    <w:p w14:paraId="52508763" w14:textId="77777777" w:rsidR="00C52839" w:rsidRDefault="00C52839" w:rsidP="00B10D45">
      <w:pPr>
        <w:ind w:left="567" w:right="141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FC584A" w14:textId="548057DB" w:rsidR="00C52839" w:rsidRPr="00696D4F" w:rsidRDefault="00C52839" w:rsidP="00B10D45">
      <w:pPr>
        <w:ind w:left="709" w:right="141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6D4F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696D4F">
        <w:rPr>
          <w:rFonts w:asciiTheme="minorHAnsi" w:hAnsiTheme="minorHAnsi" w:cstheme="minorHAnsi"/>
          <w:b/>
          <w:sz w:val="22"/>
          <w:szCs w:val="22"/>
        </w:rPr>
        <w:t>.202</w:t>
      </w:r>
      <w:r w:rsidR="00B04DAE">
        <w:rPr>
          <w:rFonts w:asciiTheme="minorHAnsi" w:hAnsiTheme="minorHAnsi" w:cstheme="minorHAnsi"/>
          <w:b/>
          <w:sz w:val="22"/>
          <w:szCs w:val="22"/>
        </w:rPr>
        <w:t xml:space="preserve">3 </w:t>
      </w:r>
    </w:p>
    <w:p w14:paraId="11D3FC0E" w14:textId="77777777" w:rsidR="00C52839" w:rsidRPr="00696D4F" w:rsidRDefault="00C52839" w:rsidP="00B10D45">
      <w:pPr>
        <w:ind w:left="1417" w:right="141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97184" w14:textId="29ADC1A3" w:rsidR="00C52839" w:rsidRPr="00696D4F" w:rsidRDefault="00C52839" w:rsidP="00B10D45">
      <w:pPr>
        <w:ind w:left="1417" w:right="1417"/>
        <w:jc w:val="center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>zawarta w dniu ………………………. 202</w:t>
      </w:r>
      <w:r w:rsidR="00B04DAE">
        <w:rPr>
          <w:rFonts w:asciiTheme="minorHAnsi" w:hAnsiTheme="minorHAnsi" w:cstheme="minorHAnsi"/>
          <w:sz w:val="22"/>
          <w:szCs w:val="22"/>
        </w:rPr>
        <w:t>3</w:t>
      </w:r>
      <w:r w:rsidRPr="00696D4F">
        <w:rPr>
          <w:rFonts w:asciiTheme="minorHAnsi" w:hAnsiTheme="minorHAnsi" w:cstheme="minorHAnsi"/>
          <w:sz w:val="22"/>
          <w:szCs w:val="22"/>
        </w:rPr>
        <w:t xml:space="preserve"> r. w C</w:t>
      </w:r>
      <w:r>
        <w:rPr>
          <w:rFonts w:asciiTheme="minorHAnsi" w:hAnsiTheme="minorHAnsi" w:cstheme="minorHAnsi"/>
          <w:sz w:val="22"/>
          <w:szCs w:val="22"/>
        </w:rPr>
        <w:t>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2A0492EC" w14:textId="77777777" w:rsidR="00C52839" w:rsidRDefault="00C52839" w:rsidP="00C52839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852388" w14:textId="23FEB2D7" w:rsidR="00C52839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Śląskim Ośrodkiem Doradztwa Rolniczego w Częstochowie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z siedzibą:</w:t>
      </w:r>
      <w:r>
        <w:rPr>
          <w:rFonts w:asciiTheme="minorHAnsi" w:hAnsiTheme="minorHAnsi" w:cstheme="minorHAnsi"/>
          <w:sz w:val="22"/>
          <w:szCs w:val="22"/>
        </w:rPr>
        <w:t xml:space="preserve"> ul. Wyszyńskiego 70/12</w:t>
      </w:r>
      <w:r w:rsidR="00FB3A43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 42-200 Częstochowa</w:t>
      </w:r>
      <w:r w:rsidRPr="00696D4F">
        <w:rPr>
          <w:rFonts w:asciiTheme="minorHAnsi" w:hAnsiTheme="minorHAnsi" w:cstheme="minorHAnsi"/>
          <w:sz w:val="22"/>
          <w:szCs w:val="22"/>
        </w:rPr>
        <w:t xml:space="preserve">, posiadającą nr NIP </w:t>
      </w:r>
      <w:r>
        <w:rPr>
          <w:rFonts w:asciiTheme="minorHAnsi" w:hAnsiTheme="minorHAnsi" w:cstheme="minorHAnsi"/>
          <w:sz w:val="22"/>
          <w:szCs w:val="22"/>
        </w:rPr>
        <w:t>5731288248, REGON 002765534 re</w:t>
      </w:r>
      <w:r w:rsidRPr="00696D4F">
        <w:rPr>
          <w:rFonts w:asciiTheme="minorHAnsi" w:hAnsiTheme="minorHAnsi" w:cstheme="minorHAnsi"/>
          <w:sz w:val="22"/>
          <w:szCs w:val="22"/>
        </w:rPr>
        <w:t xml:space="preserve">prezentowaną przez: </w:t>
      </w:r>
      <w:r>
        <w:rPr>
          <w:rFonts w:asciiTheme="minorHAnsi" w:hAnsiTheme="minorHAnsi" w:cstheme="minorHAnsi"/>
          <w:sz w:val="22"/>
          <w:szCs w:val="22"/>
        </w:rPr>
        <w:t xml:space="preserve">Dyrektora, Pana Marka Dziubka, </w:t>
      </w:r>
      <w:r w:rsidRPr="00696D4F">
        <w:rPr>
          <w:rFonts w:asciiTheme="minorHAnsi" w:hAnsiTheme="minorHAnsi" w:cstheme="minorHAnsi"/>
          <w:sz w:val="22"/>
          <w:szCs w:val="22"/>
        </w:rPr>
        <w:t>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</w:t>
      </w:r>
      <w:r w:rsidR="00B21986">
        <w:rPr>
          <w:rFonts w:asciiTheme="minorHAnsi" w:hAnsiTheme="minorHAnsi" w:cstheme="minorHAnsi"/>
          <w:sz w:val="22"/>
          <w:szCs w:val="22"/>
        </w:rPr>
        <w:br/>
      </w:r>
      <w:r w:rsidRPr="00696D4F">
        <w:rPr>
          <w:rFonts w:asciiTheme="minorHAnsi" w:hAnsiTheme="minorHAnsi" w:cstheme="minorHAnsi"/>
          <w:sz w:val="22"/>
          <w:szCs w:val="22"/>
        </w:rPr>
        <w:t>w dalszej części umowy „</w:t>
      </w:r>
      <w:r w:rsidRPr="00696D4F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6AB0C9EE" w14:textId="77777777" w:rsidR="00C52839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3FB223" w14:textId="77777777" w:rsidR="00C52839" w:rsidRPr="00696D4F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 xml:space="preserve">a </w:t>
      </w:r>
      <w:r w:rsidRPr="00696D4F"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696D4F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Pr="00696D4F">
        <w:rPr>
          <w:rFonts w:asciiTheme="minorHAnsi" w:hAnsiTheme="minorHAnsi" w:cstheme="minorHAnsi"/>
          <w:sz w:val="22"/>
          <w:szCs w:val="22"/>
        </w:rPr>
        <w:t>,  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dalej „</w:t>
      </w:r>
      <w:r w:rsidRPr="00696D4F">
        <w:rPr>
          <w:rFonts w:asciiTheme="minorHAnsi" w:hAnsiTheme="minorHAnsi" w:cstheme="minorHAnsi"/>
          <w:b/>
          <w:sz w:val="22"/>
          <w:szCs w:val="22"/>
        </w:rPr>
        <w:t>Wykonawcą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75A1BA29" w14:textId="77777777" w:rsidR="00C52839" w:rsidRDefault="00C52839" w:rsidP="00EF4CDA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00A3D2FD" w14:textId="2CA2D4A1" w:rsidR="006A62DC" w:rsidRDefault="00C52839" w:rsidP="00EF4CDA">
      <w:pPr>
        <w:autoSpaceDE w:val="0"/>
        <w:autoSpaceDN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wyłonionym w postępowaniu prowadzonym w trybie podstawowym, o którym mowa w art. 275 pkt 1 </w:t>
      </w:r>
      <w:proofErr w:type="spellStart"/>
      <w:r w:rsidRPr="00354D50">
        <w:rPr>
          <w:rFonts w:asciiTheme="minorHAnsi" w:eastAsia="Calibri" w:hAnsiTheme="minorHAnsi" w:cstheme="minorHAnsi"/>
          <w:sz w:val="22"/>
          <w:szCs w:val="22"/>
        </w:rPr>
        <w:t>uPzp</w:t>
      </w:r>
      <w:proofErr w:type="spellEnd"/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 Ustawy Prawo Zamówień Publicznych (t. j. Dz.U. 2021 poz. 1129 ze zm.),</w:t>
      </w:r>
      <w:r w:rsidR="006A62DC" w:rsidRPr="006A62DC">
        <w:t xml:space="preserve"> </w:t>
      </w:r>
      <w:r w:rsidR="006A62DC">
        <w:t xml:space="preserve">na </w:t>
      </w:r>
      <w:r w:rsidR="006A62DC" w:rsidRPr="006A62DC">
        <w:rPr>
          <w:rFonts w:asciiTheme="minorHAnsi" w:eastAsia="Calibri" w:hAnsiTheme="minorHAnsi" w:cstheme="minorHAnsi"/>
          <w:sz w:val="22"/>
          <w:szCs w:val="22"/>
        </w:rPr>
        <w:t xml:space="preserve">świadczenie usług </w:t>
      </w:r>
      <w:r w:rsidR="00B02DC0">
        <w:rPr>
          <w:rFonts w:asciiTheme="minorHAnsi" w:eastAsia="Calibri" w:hAnsiTheme="minorHAnsi" w:cstheme="minorHAnsi"/>
          <w:sz w:val="22"/>
          <w:szCs w:val="22"/>
        </w:rPr>
        <w:t xml:space="preserve">cateringowych </w:t>
      </w:r>
      <w:r w:rsidR="006A62DC" w:rsidRPr="006A62DC">
        <w:rPr>
          <w:rFonts w:asciiTheme="minorHAnsi" w:eastAsia="Calibri" w:hAnsiTheme="minorHAnsi" w:cstheme="minorHAnsi"/>
          <w:sz w:val="22"/>
          <w:szCs w:val="22"/>
        </w:rPr>
        <w:t xml:space="preserve">w trakcie organizowanych demonstracji  ekologicznych w ramach  działania </w:t>
      </w:r>
      <w:r w:rsidR="006A62DC" w:rsidRPr="006A62DC">
        <w:rPr>
          <w:rFonts w:asciiTheme="minorHAnsi" w:eastAsia="Calibri" w:hAnsiTheme="minorHAnsi" w:cstheme="minorHAnsi"/>
          <w:b/>
          <w:sz w:val="22"/>
          <w:szCs w:val="22"/>
        </w:rPr>
        <w:t>„Transfer wiedzy i działalność informacyjna” - poddziałanie 1.2. „Wsparcie dla projektów demonstracyjnych i działań informacyjnych”</w:t>
      </w:r>
      <w:r w:rsidR="006A62DC" w:rsidRPr="006A62DC">
        <w:rPr>
          <w:rFonts w:asciiTheme="minorHAnsi" w:eastAsia="Calibri" w:hAnsiTheme="minorHAnsi" w:cstheme="minorHAnsi"/>
          <w:sz w:val="22"/>
          <w:szCs w:val="22"/>
        </w:rPr>
        <w:t xml:space="preserve"> objętego Programem Rozwoju Obszarów Wiejskich na lata 2014-2020.</w:t>
      </w:r>
    </w:p>
    <w:p w14:paraId="1401A168" w14:textId="77777777" w:rsidR="00C52839" w:rsidRPr="00696D4F" w:rsidRDefault="00C52839" w:rsidP="00C52839">
      <w:pPr>
        <w:rPr>
          <w:rFonts w:asciiTheme="minorHAnsi" w:hAnsiTheme="minorHAnsi" w:cstheme="minorHAnsi"/>
          <w:sz w:val="22"/>
          <w:szCs w:val="22"/>
        </w:rPr>
      </w:pPr>
    </w:p>
    <w:p w14:paraId="1D99E115" w14:textId="77777777" w:rsidR="00C52839" w:rsidRPr="00696D4F" w:rsidRDefault="00C52839" w:rsidP="00C52839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</w:rPr>
        <w:t>§ 1</w:t>
      </w:r>
    </w:p>
    <w:p w14:paraId="026AC7BF" w14:textId="4056C082" w:rsidR="006A77BF" w:rsidRDefault="00C52839" w:rsidP="00B10D45">
      <w:pPr>
        <w:ind w:left="284" w:hanging="284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b/>
          <w:color w:val="000000"/>
          <w:sz w:val="22"/>
          <w:szCs w:val="22"/>
        </w:rPr>
        <w:t>PRZEDMIOT UMOWY</w:t>
      </w:r>
    </w:p>
    <w:p w14:paraId="73F173BE" w14:textId="4511E23C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Zamawiający powierza, a Wykonawca zobowiązuje się </w:t>
      </w:r>
      <w:r>
        <w:rPr>
          <w:rFonts w:asciiTheme="minorHAnsi" w:hAnsiTheme="minorHAnsi" w:cstheme="minorHAnsi"/>
          <w:color w:val="000000"/>
          <w:sz w:val="22"/>
          <w:szCs w:val="22"/>
        </w:rPr>
        <w:t>świadczyć usługi</w:t>
      </w:r>
      <w:r w:rsidR="00B02DC0">
        <w:rPr>
          <w:rFonts w:asciiTheme="minorHAnsi" w:hAnsiTheme="minorHAnsi" w:cstheme="minorHAnsi"/>
          <w:color w:val="000000"/>
          <w:sz w:val="22"/>
          <w:szCs w:val="22"/>
        </w:rPr>
        <w:t xml:space="preserve"> cateringowe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>w trakcie organizowanych demonstracji ekologicznych w ramach działania „Transfer wiedzy i działalność informacyjna” – poddziałanie 1.2 „Wsparcie dla projektów demonstracyjnych i działań informacyjnych” objętego Programem Rozwoju Obszarów Wiejskich na lata 2014–2020.</w:t>
      </w:r>
    </w:p>
    <w:p w14:paraId="20FBD94B" w14:textId="131E31E9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>Wykonawca zobowiązuje się do wykonania przedmiotu umowy na warunkach określonych w całej dokumentacji zamówienia w szczególności w załączniku nr 1 do SWZ</w:t>
      </w:r>
      <w:r w:rsidR="007E1F1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8CBDC0C" w14:textId="77777777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3.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Umowa dotyczy realizacji części zamówienia: </w:t>
      </w:r>
    </w:p>
    <w:p w14:paraId="3FC5B557" w14:textId="77777777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•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Nr … – (lokalizacja, termin) </w:t>
      </w:r>
    </w:p>
    <w:p w14:paraId="5EF0FCA3" w14:textId="0D9493DC" w:rsidR="006A77BF" w:rsidRPr="006A77BF" w:rsidRDefault="006A77BF" w:rsidP="00B02DC0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•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Nr … – (lokalizacja, termin)  </w:t>
      </w:r>
    </w:p>
    <w:p w14:paraId="13DEE603" w14:textId="56692B00" w:rsidR="00B04DAE" w:rsidRDefault="00FC0E8B" w:rsidP="00FD0458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4.</w:t>
      </w:r>
      <w:r w:rsidR="00FD04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F4CDA" w:rsidRPr="00FC0E8B">
        <w:rPr>
          <w:rFonts w:asciiTheme="minorHAnsi" w:hAnsiTheme="minorHAnsi" w:cstheme="minorHAnsi"/>
          <w:color w:val="000000"/>
          <w:sz w:val="22"/>
          <w:szCs w:val="22"/>
        </w:rPr>
        <w:t>Termin świadczenia całości usług stanowiących przedmiot umowy:</w:t>
      </w:r>
      <w:r w:rsidR="006A62DC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02DC0">
        <w:rPr>
          <w:rFonts w:asciiTheme="minorHAnsi" w:hAnsiTheme="minorHAnsi" w:cstheme="minorHAnsi"/>
          <w:color w:val="000000"/>
          <w:sz w:val="22"/>
          <w:szCs w:val="22"/>
        </w:rPr>
        <w:t>maj</w:t>
      </w:r>
      <w:r w:rsidR="002B7FF3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0458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2B7FF3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10D45">
        <w:rPr>
          <w:rFonts w:asciiTheme="minorHAnsi" w:hAnsiTheme="minorHAnsi" w:cstheme="minorHAnsi"/>
          <w:color w:val="000000"/>
          <w:sz w:val="22"/>
          <w:szCs w:val="22"/>
        </w:rPr>
        <w:t>sierpień</w:t>
      </w:r>
      <w:r w:rsidR="00B02D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A62DC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2023 </w:t>
      </w:r>
      <w:r w:rsidR="00EF4CDA" w:rsidRPr="00FC0E8B">
        <w:rPr>
          <w:rFonts w:asciiTheme="minorHAnsi" w:hAnsiTheme="minorHAnsi" w:cstheme="minorHAnsi"/>
          <w:color w:val="000000"/>
          <w:sz w:val="22"/>
          <w:szCs w:val="22"/>
        </w:rPr>
        <w:t>rok</w:t>
      </w:r>
      <w:r w:rsidR="006A62DC" w:rsidRPr="00FC0E8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F4CDA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3C39A48" w14:textId="3202A0C9" w:rsidR="00B02DC0" w:rsidRDefault="00B02DC0" w:rsidP="00FD0458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9DF16C3" w14:textId="77777777" w:rsidR="00B02DC0" w:rsidRPr="00FC0E8B" w:rsidRDefault="00B02DC0" w:rsidP="00FD0458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3E40C5B" w14:textId="77777777" w:rsidR="00B10D45" w:rsidRDefault="00B10D45" w:rsidP="00AD14C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bookmarkStart w:id="0" w:name="_Hlk131145444"/>
    </w:p>
    <w:p w14:paraId="4EFAB9ED" w14:textId="77777777" w:rsidR="00B10D45" w:rsidRDefault="00B10D45" w:rsidP="00AD14C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4566952" w14:textId="2EBACA96" w:rsidR="00B04DAE" w:rsidRPr="00EF4CDA" w:rsidRDefault="00C52839" w:rsidP="00AD14C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 xml:space="preserve">§ </w:t>
      </w:r>
      <w:bookmarkEnd w:id="0"/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2</w:t>
      </w:r>
    </w:p>
    <w:p w14:paraId="511EDC8F" w14:textId="4DF49719" w:rsidR="00C52839" w:rsidRPr="00EF4CDA" w:rsidRDefault="00C52839" w:rsidP="00B02DC0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OBOWIĄZKI WYKONAWCY</w:t>
      </w:r>
      <w:r w:rsidR="00AA565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1C508C5B" w14:textId="77777777" w:rsidR="00484D6F" w:rsidRDefault="00C52839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 xml:space="preserve">Zapewnienie 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usługi cateringowej, polegającej na przygotowaniu i dostarczeniu </w:t>
      </w:r>
      <w:r w:rsidR="00FC0E8B" w:rsidRPr="00484D6F">
        <w:rPr>
          <w:rFonts w:asciiTheme="minorHAnsi" w:hAnsiTheme="minorHAnsi" w:cstheme="minorHAnsi"/>
          <w:bCs/>
          <w:sz w:val="22"/>
          <w:szCs w:val="22"/>
        </w:rPr>
        <w:t>bufetu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 kawowego</w:t>
      </w:r>
      <w:r w:rsidR="00FC0E8B" w:rsidRPr="00484D6F">
        <w:rPr>
          <w:rFonts w:asciiTheme="minorHAnsi" w:hAnsiTheme="minorHAnsi" w:cstheme="minorHAnsi"/>
          <w:bCs/>
          <w:sz w:val="22"/>
          <w:szCs w:val="22"/>
        </w:rPr>
        <w:t xml:space="preserve"> i obiadu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 dla uczestników  demonstracji organizowanych przez Zamawiającego w ramach poddziałania 1.2 „Wsparcie dla projektów demonstracyjnych i działań informacyjnych”, objętego Programem Rozwoju Obszarów Wiejskich na lata 2014-2020.</w:t>
      </w:r>
    </w:p>
    <w:p w14:paraId="7BEDA4A9" w14:textId="77777777" w:rsidR="00484D6F" w:rsidRDefault="00AA5659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>Demonstracje będą organizowane na terenie powiat</w:t>
      </w:r>
      <w:r w:rsidR="002B7FF3" w:rsidRPr="00484D6F">
        <w:rPr>
          <w:rFonts w:asciiTheme="minorHAnsi" w:hAnsiTheme="minorHAnsi" w:cstheme="minorHAnsi"/>
          <w:bCs/>
          <w:sz w:val="22"/>
          <w:szCs w:val="22"/>
        </w:rPr>
        <w:t>u</w:t>
      </w:r>
      <w:r w:rsidR="00484D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7FF3" w:rsidRPr="00484D6F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 w:rsidRPr="00484D6F">
        <w:rPr>
          <w:rFonts w:asciiTheme="minorHAnsi" w:hAnsiTheme="minorHAnsi" w:cstheme="minorHAnsi"/>
          <w:bCs/>
          <w:sz w:val="22"/>
          <w:szCs w:val="22"/>
        </w:rPr>
        <w:t xml:space="preserve"> .................., w tym:</w:t>
      </w:r>
    </w:p>
    <w:p w14:paraId="386D237B" w14:textId="77777777" w:rsidR="00484D6F" w:rsidRDefault="00AA5659" w:rsidP="00484D6F">
      <w:pPr>
        <w:pStyle w:val="Akapitzlist"/>
        <w:spacing w:after="160" w:line="276" w:lineRule="auto"/>
        <w:ind w:left="36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>− liczba demonstracji .................., w których uczestniczyć będzie ................ osób.</w:t>
      </w:r>
    </w:p>
    <w:p w14:paraId="4D43DBBE" w14:textId="77777777" w:rsidR="00484D6F" w:rsidRDefault="006C3B2E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>Wykonawca zobowiązuje się do wykonania przedmiotu umowy na warunkach określonych  w załączniku nr 1 do SWZ.</w:t>
      </w:r>
    </w:p>
    <w:p w14:paraId="4365AB1E" w14:textId="77777777" w:rsidR="00484D6F" w:rsidRPr="00484D6F" w:rsidRDefault="00577BD2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Usługa „Przygotowanie cateringu</w:t>
      </w:r>
      <w:r w:rsidR="00484D6F">
        <w:rPr>
          <w:rFonts w:asciiTheme="minorHAnsi" w:hAnsiTheme="minorHAnsi" w:cstheme="minorHAnsi"/>
          <w:sz w:val="22"/>
          <w:szCs w:val="22"/>
        </w:rPr>
        <w:t xml:space="preserve"> </w:t>
      </w:r>
      <w:r w:rsidRPr="00484D6F">
        <w:rPr>
          <w:rFonts w:asciiTheme="minorHAnsi" w:hAnsiTheme="minorHAnsi" w:cstheme="minorHAnsi"/>
          <w:sz w:val="22"/>
          <w:szCs w:val="22"/>
        </w:rPr>
        <w:t>- bufet kawowy</w:t>
      </w:r>
      <w:r w:rsidR="00FC0E8B" w:rsidRPr="00484D6F">
        <w:rPr>
          <w:rFonts w:asciiTheme="minorHAnsi" w:hAnsiTheme="minorHAnsi" w:cstheme="minorHAnsi"/>
          <w:sz w:val="22"/>
          <w:szCs w:val="22"/>
        </w:rPr>
        <w:t xml:space="preserve"> i obiad </w:t>
      </w:r>
      <w:r w:rsidR="00484D6F">
        <w:rPr>
          <w:rFonts w:asciiTheme="minorHAnsi" w:hAnsiTheme="minorHAnsi" w:cstheme="minorHAnsi"/>
          <w:sz w:val="22"/>
          <w:szCs w:val="22"/>
        </w:rPr>
        <w:t xml:space="preserve">wraz </w:t>
      </w:r>
      <w:r w:rsidRPr="00484D6F">
        <w:rPr>
          <w:rFonts w:asciiTheme="minorHAnsi" w:hAnsiTheme="minorHAnsi" w:cstheme="minorHAnsi"/>
          <w:sz w:val="22"/>
          <w:szCs w:val="22"/>
        </w:rPr>
        <w:t>z dowozem i obsługą podczas organizowanej  demonstracji zostanie zorganizowana w plenerze pod namiotem (namiot zapewnia Zamawiający) znajdującym się na terenie obiektów demonstracyjnych</w:t>
      </w:r>
      <w:r w:rsidR="00484D6F">
        <w:rPr>
          <w:rFonts w:asciiTheme="minorHAnsi" w:hAnsiTheme="minorHAnsi" w:cstheme="minorHAnsi"/>
          <w:sz w:val="22"/>
          <w:szCs w:val="22"/>
        </w:rPr>
        <w:t>.</w:t>
      </w:r>
    </w:p>
    <w:p w14:paraId="19178DBE" w14:textId="72A0A0FF" w:rsidR="00484D6F" w:rsidRPr="00B02DC0" w:rsidRDefault="00577BD2" w:rsidP="00B02DC0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z</w:t>
      </w:r>
      <w:r w:rsidR="00382F98" w:rsidRPr="00484D6F">
        <w:rPr>
          <w:rFonts w:asciiTheme="minorHAnsi" w:hAnsiTheme="minorHAnsi" w:cstheme="minorHAnsi"/>
          <w:sz w:val="22"/>
          <w:szCs w:val="22"/>
        </w:rPr>
        <w:t>apewnieni b</w:t>
      </w:r>
      <w:r w:rsidR="00B171F7" w:rsidRPr="00484D6F">
        <w:rPr>
          <w:rFonts w:asciiTheme="minorHAnsi" w:hAnsiTheme="minorHAnsi" w:cstheme="minorHAnsi"/>
          <w:sz w:val="22"/>
          <w:szCs w:val="22"/>
        </w:rPr>
        <w:t>ufet kawow</w:t>
      </w:r>
      <w:r w:rsidRPr="00484D6F">
        <w:rPr>
          <w:rFonts w:asciiTheme="minorHAnsi" w:hAnsiTheme="minorHAnsi" w:cstheme="minorHAnsi"/>
          <w:sz w:val="22"/>
          <w:szCs w:val="22"/>
        </w:rPr>
        <w:t>y</w:t>
      </w:r>
      <w:r w:rsidR="00B171F7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382F98" w:rsidRPr="00484D6F">
        <w:rPr>
          <w:rFonts w:asciiTheme="minorHAnsi" w:hAnsiTheme="minorHAnsi" w:cstheme="minorHAnsi"/>
          <w:sz w:val="22"/>
          <w:szCs w:val="22"/>
        </w:rPr>
        <w:t>składając</w:t>
      </w:r>
      <w:r w:rsidRPr="00484D6F">
        <w:rPr>
          <w:rFonts w:asciiTheme="minorHAnsi" w:hAnsiTheme="minorHAnsi" w:cstheme="minorHAnsi"/>
          <w:sz w:val="22"/>
          <w:szCs w:val="22"/>
        </w:rPr>
        <w:t>y</w:t>
      </w:r>
      <w:r w:rsidR="00382F98" w:rsidRPr="00484D6F">
        <w:rPr>
          <w:rFonts w:asciiTheme="minorHAnsi" w:hAnsiTheme="minorHAnsi" w:cstheme="minorHAnsi"/>
          <w:sz w:val="22"/>
          <w:szCs w:val="22"/>
        </w:rPr>
        <w:t xml:space="preserve"> się z </w:t>
      </w:r>
      <w:r w:rsidR="00B171F7" w:rsidRPr="00484D6F">
        <w:rPr>
          <w:rFonts w:asciiTheme="minorHAnsi" w:hAnsiTheme="minorHAnsi" w:cstheme="minorHAnsi"/>
          <w:sz w:val="22"/>
          <w:szCs w:val="22"/>
        </w:rPr>
        <w:t>dw</w:t>
      </w:r>
      <w:r w:rsidR="00382F98" w:rsidRPr="00484D6F">
        <w:rPr>
          <w:rFonts w:asciiTheme="minorHAnsi" w:hAnsiTheme="minorHAnsi" w:cstheme="minorHAnsi"/>
          <w:sz w:val="22"/>
          <w:szCs w:val="22"/>
        </w:rPr>
        <w:t>óch</w:t>
      </w:r>
      <w:r w:rsidR="00B171F7" w:rsidRPr="00484D6F">
        <w:rPr>
          <w:rFonts w:asciiTheme="minorHAnsi" w:hAnsiTheme="minorHAnsi" w:cstheme="minorHAnsi"/>
          <w:sz w:val="22"/>
          <w:szCs w:val="22"/>
        </w:rPr>
        <w:t xml:space="preserve"> przerw kawowo–herbacian</w:t>
      </w:r>
      <w:r w:rsidR="00382F98" w:rsidRPr="00484D6F">
        <w:rPr>
          <w:rFonts w:asciiTheme="minorHAnsi" w:hAnsiTheme="minorHAnsi" w:cstheme="minorHAnsi"/>
          <w:sz w:val="22"/>
          <w:szCs w:val="22"/>
        </w:rPr>
        <w:t>ych</w:t>
      </w:r>
      <w:r w:rsidR="00B171F7" w:rsidRPr="00484D6F">
        <w:rPr>
          <w:rFonts w:asciiTheme="minorHAnsi" w:hAnsiTheme="minorHAnsi" w:cstheme="minorHAnsi"/>
          <w:sz w:val="22"/>
          <w:szCs w:val="22"/>
        </w:rPr>
        <w:t xml:space="preserve"> w formie </w:t>
      </w:r>
      <w:proofErr w:type="spellStart"/>
      <w:r w:rsidR="00B171F7" w:rsidRPr="00484D6F">
        <w:rPr>
          <w:rFonts w:asciiTheme="minorHAnsi" w:hAnsiTheme="minorHAnsi" w:cstheme="minorHAnsi"/>
          <w:sz w:val="22"/>
          <w:szCs w:val="22"/>
        </w:rPr>
        <w:t>zasiadanej</w:t>
      </w:r>
      <w:proofErr w:type="spellEnd"/>
      <w:r w:rsidR="00B171F7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FC0E8B" w:rsidRPr="00484D6F">
        <w:rPr>
          <w:rFonts w:asciiTheme="minorHAnsi" w:hAnsiTheme="minorHAnsi" w:cstheme="minorHAnsi"/>
          <w:sz w:val="22"/>
          <w:szCs w:val="22"/>
        </w:rPr>
        <w:t>-</w:t>
      </w:r>
      <w:r w:rsidR="006C3B2E" w:rsidRPr="00484D6F">
        <w:rPr>
          <w:rFonts w:asciiTheme="minorHAnsi" w:hAnsiTheme="minorHAnsi" w:cstheme="minorHAnsi"/>
          <w:sz w:val="22"/>
          <w:szCs w:val="22"/>
        </w:rPr>
        <w:t xml:space="preserve">                                         zapewnienie stołów i krzeseł</w:t>
      </w:r>
      <w:r w:rsidR="00FC0E8B" w:rsidRPr="00484D6F">
        <w:rPr>
          <w:rFonts w:asciiTheme="minorHAnsi" w:hAnsiTheme="minorHAnsi" w:cstheme="minorHAnsi"/>
          <w:sz w:val="22"/>
          <w:szCs w:val="22"/>
        </w:rPr>
        <w:t>, które zostaną</w:t>
      </w:r>
      <w:r w:rsidR="006C3B2E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B171F7" w:rsidRPr="00484D6F">
        <w:rPr>
          <w:rFonts w:asciiTheme="minorHAnsi" w:hAnsiTheme="minorHAnsi" w:cstheme="minorHAnsi"/>
          <w:sz w:val="22"/>
          <w:szCs w:val="22"/>
        </w:rPr>
        <w:t>dostarczone do wskazanego miejsca docelowego</w:t>
      </w:r>
      <w:r w:rsidR="0065442F">
        <w:rPr>
          <w:rFonts w:asciiTheme="minorHAnsi" w:hAnsiTheme="minorHAnsi" w:cstheme="minorHAnsi"/>
          <w:sz w:val="22"/>
          <w:szCs w:val="22"/>
        </w:rPr>
        <w:t>.</w:t>
      </w:r>
    </w:p>
    <w:p w14:paraId="418E71E4" w14:textId="0BF1D61E" w:rsidR="00FC0E8B" w:rsidRPr="00484D6F" w:rsidRDefault="00FC0E8B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 xml:space="preserve">Wykonawca zobowiązuje się do podania obiadu w postaci wyporcjowanych posiłków, w formie </w:t>
      </w:r>
      <w:proofErr w:type="spellStart"/>
      <w:r w:rsidRPr="00484D6F">
        <w:rPr>
          <w:rFonts w:asciiTheme="minorHAnsi" w:hAnsiTheme="minorHAnsi" w:cstheme="minorHAnsi"/>
          <w:sz w:val="22"/>
          <w:szCs w:val="22"/>
        </w:rPr>
        <w:t>zasiadanej</w:t>
      </w:r>
      <w:proofErr w:type="spellEnd"/>
      <w:r w:rsidRPr="00484D6F">
        <w:rPr>
          <w:rFonts w:asciiTheme="minorHAnsi" w:hAnsiTheme="minorHAnsi" w:cstheme="minorHAnsi"/>
          <w:sz w:val="22"/>
          <w:szCs w:val="22"/>
        </w:rPr>
        <w:t xml:space="preserve"> (zapewnienie stołów i krzeseł).</w:t>
      </w:r>
    </w:p>
    <w:p w14:paraId="7A3B0CAD" w14:textId="005D8CC4" w:rsidR="00382F98" w:rsidRPr="00484D6F" w:rsidRDefault="00316D8E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2193932"/>
      <w:r w:rsidRPr="00484D6F">
        <w:rPr>
          <w:rFonts w:asciiTheme="minorHAnsi" w:hAnsiTheme="minorHAnsi" w:cstheme="minorHAnsi"/>
          <w:sz w:val="22"/>
          <w:szCs w:val="22"/>
        </w:rPr>
        <w:t>Wykonawca zobowiąz</w:t>
      </w:r>
      <w:r w:rsidR="00382F98" w:rsidRPr="00484D6F">
        <w:rPr>
          <w:rFonts w:asciiTheme="minorHAnsi" w:hAnsiTheme="minorHAnsi" w:cstheme="minorHAnsi"/>
          <w:sz w:val="22"/>
          <w:szCs w:val="22"/>
        </w:rPr>
        <w:t>uje</w:t>
      </w:r>
      <w:r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382F98" w:rsidRPr="00484D6F">
        <w:rPr>
          <w:rFonts w:asciiTheme="minorHAnsi" w:hAnsiTheme="minorHAnsi" w:cstheme="minorHAnsi"/>
          <w:sz w:val="22"/>
          <w:szCs w:val="22"/>
        </w:rPr>
        <w:t>się</w:t>
      </w:r>
      <w:r w:rsidRPr="00484D6F">
        <w:rPr>
          <w:rFonts w:asciiTheme="minorHAnsi" w:hAnsiTheme="minorHAnsi" w:cstheme="minorHAnsi"/>
          <w:sz w:val="22"/>
          <w:szCs w:val="22"/>
        </w:rPr>
        <w:t xml:space="preserve"> do : </w:t>
      </w:r>
    </w:p>
    <w:p w14:paraId="47F037F6" w14:textId="7A31BADA" w:rsidR="00316D8E" w:rsidRPr="00E76764" w:rsidRDefault="00316D8E" w:rsidP="00B10D45">
      <w:pPr>
        <w:pStyle w:val="Akapitzlist"/>
        <w:numPr>
          <w:ilvl w:val="1"/>
          <w:numId w:val="11"/>
        </w:numPr>
        <w:tabs>
          <w:tab w:val="left" w:pos="851"/>
          <w:tab w:val="left" w:pos="1134"/>
        </w:tabs>
        <w:spacing w:after="160" w:line="276" w:lineRule="auto"/>
        <w:ind w:left="567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wykorzystania przy przygotowaniu bufe</w:t>
      </w:r>
      <w:r w:rsidRPr="00FC0E8B">
        <w:rPr>
          <w:rFonts w:asciiTheme="minorHAnsi" w:hAnsiTheme="minorHAnsi" w:cstheme="minorHAnsi"/>
          <w:sz w:val="22"/>
          <w:szCs w:val="22"/>
        </w:rPr>
        <w:t>tu kawowego</w:t>
      </w:r>
      <w:r w:rsidR="00FC0E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0E8B" w:rsidRPr="00FC0E8B">
        <w:rPr>
          <w:rFonts w:asciiTheme="minorHAnsi" w:hAnsiTheme="minorHAnsi" w:cstheme="minorHAnsi"/>
          <w:sz w:val="22"/>
          <w:szCs w:val="22"/>
        </w:rPr>
        <w:t>i obiadu</w:t>
      </w:r>
      <w:r w:rsidRPr="00316D8E">
        <w:rPr>
          <w:rFonts w:asciiTheme="minorHAnsi" w:hAnsiTheme="minorHAnsi" w:cstheme="minorHAnsi"/>
          <w:b/>
          <w:sz w:val="22"/>
          <w:szCs w:val="22"/>
        </w:rPr>
        <w:t xml:space="preserve"> każdorazowo co najmniej 2 dostępnych produktów ekologicznych</w:t>
      </w:r>
      <w:r w:rsidRPr="00316D8E">
        <w:rPr>
          <w:rFonts w:asciiTheme="minorHAnsi" w:hAnsiTheme="minorHAnsi" w:cstheme="minorHAnsi"/>
          <w:sz w:val="22"/>
          <w:szCs w:val="22"/>
        </w:rPr>
        <w:t xml:space="preserve">, wyprodukowanych zgodnie z wymogami określonymi w rozporządzeniu </w:t>
      </w:r>
      <w:r w:rsidRPr="00E76764">
        <w:rPr>
          <w:rFonts w:asciiTheme="minorHAnsi" w:hAnsiTheme="minorHAnsi" w:cstheme="minorHAnsi"/>
          <w:sz w:val="22"/>
          <w:szCs w:val="22"/>
        </w:rPr>
        <w:t>Rady (WE) nr 848/2018 z dnia 30 maja</w:t>
      </w:r>
      <w:r w:rsidR="00B40A65">
        <w:rPr>
          <w:rFonts w:asciiTheme="minorHAnsi" w:hAnsiTheme="minorHAnsi" w:cstheme="minorHAnsi"/>
          <w:sz w:val="22"/>
          <w:szCs w:val="22"/>
        </w:rPr>
        <w:t xml:space="preserve"> </w:t>
      </w:r>
      <w:r w:rsidRPr="00E76764">
        <w:rPr>
          <w:rFonts w:asciiTheme="minorHAnsi" w:hAnsiTheme="minorHAnsi" w:cstheme="minorHAnsi"/>
          <w:sz w:val="22"/>
          <w:szCs w:val="22"/>
        </w:rPr>
        <w:t>2018 roku w sprawie produkcji ekologicznej i znakowania produktów ekologicznych i uchylającym rozporządzenie (EWG) nr 834/2007;</w:t>
      </w:r>
    </w:p>
    <w:p w14:paraId="3B2565AF" w14:textId="3ABD6961" w:rsidR="00316D8E" w:rsidRPr="006C3B2E" w:rsidRDefault="00316D8E" w:rsidP="00B10D45">
      <w:pPr>
        <w:pStyle w:val="Akapitzlist"/>
        <w:numPr>
          <w:ilvl w:val="1"/>
          <w:numId w:val="11"/>
        </w:numPr>
        <w:tabs>
          <w:tab w:val="left" w:pos="851"/>
          <w:tab w:val="left" w:pos="1134"/>
        </w:tabs>
        <w:spacing w:after="160" w:line="276" w:lineRule="auto"/>
        <w:ind w:left="567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przygotowania wersji wegetariańskiej w zakresie wszystkich podawanych posiłków, jeśli wśród uczestników będą wegetarianie (liczba dań wegetariańskich zostanie podana wykonawcy maksymalnie 2 dni robocze przed szkoleniem);</w:t>
      </w:r>
    </w:p>
    <w:p w14:paraId="24BAC35E" w14:textId="07C87979" w:rsidR="00316D8E" w:rsidRPr="00316D8E" w:rsidRDefault="00316D8E" w:rsidP="00B10D45">
      <w:pPr>
        <w:pStyle w:val="Akapitzlist"/>
        <w:numPr>
          <w:ilvl w:val="1"/>
          <w:numId w:val="11"/>
        </w:numPr>
        <w:tabs>
          <w:tab w:val="left" w:pos="851"/>
          <w:tab w:val="left" w:pos="1134"/>
        </w:tabs>
        <w:spacing w:after="160" w:line="276" w:lineRule="auto"/>
        <w:ind w:left="567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zapewnienia do bufetu kawowego</w:t>
      </w:r>
      <w:r w:rsidR="00FC0E8B">
        <w:rPr>
          <w:rFonts w:asciiTheme="minorHAnsi" w:hAnsiTheme="minorHAnsi" w:cstheme="minorHAnsi"/>
          <w:sz w:val="22"/>
          <w:szCs w:val="22"/>
        </w:rPr>
        <w:t xml:space="preserve"> i obiadu</w:t>
      </w:r>
      <w:r w:rsidRPr="00316D8E">
        <w:rPr>
          <w:rFonts w:asciiTheme="minorHAnsi" w:hAnsiTheme="minorHAnsi" w:cstheme="minorHAnsi"/>
          <w:sz w:val="22"/>
          <w:szCs w:val="22"/>
        </w:rPr>
        <w:t xml:space="preserve"> serwisu gastronomicznego obejmującego przygotowanie i sprzątanie, obsługę kelnerską, zastawę ceramiczną (zamawiający dopuszcza stosowanie biodegradowalnych naczyń jednorazowych, kubków jednorazowych, sztućców jednorazowych);</w:t>
      </w:r>
    </w:p>
    <w:p w14:paraId="2BE5A9FE" w14:textId="619C5778" w:rsidR="00316D8E" w:rsidRPr="00316D8E" w:rsidRDefault="00316D8E" w:rsidP="00B10D45">
      <w:pPr>
        <w:pStyle w:val="Akapitzlist"/>
        <w:numPr>
          <w:ilvl w:val="1"/>
          <w:numId w:val="11"/>
        </w:numPr>
        <w:tabs>
          <w:tab w:val="left" w:pos="851"/>
          <w:tab w:val="left" w:pos="1134"/>
        </w:tabs>
        <w:spacing w:after="160" w:line="276" w:lineRule="auto"/>
        <w:ind w:left="567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terminowego przygotowania posiłków;</w:t>
      </w:r>
    </w:p>
    <w:p w14:paraId="24B73BA2" w14:textId="2DE6035D" w:rsidR="00316D8E" w:rsidRPr="00316D8E" w:rsidRDefault="00316D8E" w:rsidP="00B10D45">
      <w:pPr>
        <w:pStyle w:val="Akapitzlist"/>
        <w:numPr>
          <w:ilvl w:val="1"/>
          <w:numId w:val="11"/>
        </w:numPr>
        <w:tabs>
          <w:tab w:val="left" w:pos="851"/>
          <w:tab w:val="left" w:pos="1134"/>
        </w:tabs>
        <w:spacing w:after="160" w:line="276" w:lineRule="auto"/>
        <w:ind w:left="567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zachowania zasad higieny i obowiązujących przepisów sanitarnych przy przygotowywaniu i podawaniu posiłków;</w:t>
      </w:r>
    </w:p>
    <w:p w14:paraId="0E925430" w14:textId="725A11A8" w:rsidR="00316D8E" w:rsidRDefault="00316D8E" w:rsidP="00B10D45">
      <w:pPr>
        <w:pStyle w:val="Akapitzlist"/>
        <w:numPr>
          <w:ilvl w:val="1"/>
          <w:numId w:val="11"/>
        </w:numPr>
        <w:tabs>
          <w:tab w:val="left" w:pos="851"/>
          <w:tab w:val="left" w:pos="1134"/>
        </w:tabs>
        <w:spacing w:after="160" w:line="276" w:lineRule="auto"/>
        <w:ind w:left="567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przygotowania posiłków zgodnie z zasadami racjonalnego żywienia</w:t>
      </w:r>
      <w:r w:rsidRPr="00940C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5442F" w:rsidRPr="00940C99">
        <w:rPr>
          <w:rFonts w:asciiTheme="minorHAnsi" w:hAnsiTheme="minorHAnsi" w:cstheme="minorHAnsi"/>
          <w:color w:val="000000" w:themeColor="text1"/>
          <w:sz w:val="22"/>
          <w:szCs w:val="22"/>
        </w:rPr>
        <w:t>urozmaiconych ( każdego dnia inne menu dla demonstracji dwudniowych</w:t>
      </w:r>
      <w:r w:rsidR="004210C2" w:rsidRPr="00940C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</w:t>
      </w:r>
      <w:r w:rsidRPr="00316D8E">
        <w:rPr>
          <w:rFonts w:asciiTheme="minorHAnsi" w:hAnsiTheme="minorHAnsi" w:cstheme="minorHAnsi"/>
          <w:sz w:val="22"/>
          <w:szCs w:val="22"/>
        </w:rPr>
        <w:t>przygotowywanych ze świeżych produktów, z ważnymi terminami przydatności do spożycia, podanych w optymalnej temperaturze w przypadku dań gorących.</w:t>
      </w:r>
    </w:p>
    <w:bookmarkEnd w:id="1"/>
    <w:p w14:paraId="3465158C" w14:textId="448B4255" w:rsidR="00484D6F" w:rsidRDefault="00382F98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 xml:space="preserve">Termin </w:t>
      </w:r>
      <w:r w:rsidR="000A020B">
        <w:rPr>
          <w:rFonts w:asciiTheme="minorHAnsi" w:hAnsiTheme="minorHAnsi" w:cstheme="minorHAnsi"/>
          <w:sz w:val="22"/>
          <w:szCs w:val="22"/>
        </w:rPr>
        <w:t xml:space="preserve">i miejsce </w:t>
      </w:r>
      <w:r w:rsidRPr="00484D6F">
        <w:rPr>
          <w:rFonts w:asciiTheme="minorHAnsi" w:hAnsiTheme="minorHAnsi" w:cstheme="minorHAnsi"/>
          <w:sz w:val="22"/>
          <w:szCs w:val="22"/>
        </w:rPr>
        <w:t>danej demonstracji bę</w:t>
      </w:r>
      <w:r w:rsidR="00B02DC0">
        <w:rPr>
          <w:rFonts w:asciiTheme="minorHAnsi" w:hAnsiTheme="minorHAnsi" w:cstheme="minorHAnsi"/>
          <w:sz w:val="22"/>
          <w:szCs w:val="22"/>
        </w:rPr>
        <w:t>dzie</w:t>
      </w:r>
      <w:r w:rsidRPr="00484D6F">
        <w:rPr>
          <w:rFonts w:asciiTheme="minorHAnsi" w:hAnsiTheme="minorHAnsi" w:cstheme="minorHAnsi"/>
          <w:sz w:val="22"/>
          <w:szCs w:val="22"/>
        </w:rPr>
        <w:t xml:space="preserve"> podan</w:t>
      </w:r>
      <w:r w:rsidR="00B02DC0">
        <w:rPr>
          <w:rFonts w:asciiTheme="minorHAnsi" w:hAnsiTheme="minorHAnsi" w:cstheme="minorHAnsi"/>
          <w:sz w:val="22"/>
          <w:szCs w:val="22"/>
        </w:rPr>
        <w:t>y</w:t>
      </w:r>
      <w:r w:rsidRPr="00484D6F">
        <w:rPr>
          <w:rFonts w:asciiTheme="minorHAnsi" w:hAnsiTheme="minorHAnsi" w:cstheme="minorHAnsi"/>
          <w:sz w:val="22"/>
          <w:szCs w:val="22"/>
        </w:rPr>
        <w:t xml:space="preserve"> Wykonawcy przez Zamawiającego nie później niż 7 dni przed każdą demonstracją.</w:t>
      </w:r>
      <w:bookmarkStart w:id="2" w:name="_Hlk131340711"/>
    </w:p>
    <w:p w14:paraId="4FC82664" w14:textId="13E9294E" w:rsidR="00B02DC0" w:rsidRPr="00B40A65" w:rsidRDefault="00382F98" w:rsidP="00B40A65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na każde żądanie Zamawiającego przedstawi dokument potwierdzający wykorzystanie co najmniej dwóch produktów ekologicznych do przygotowania bufetu kawowego</w:t>
      </w:r>
      <w:r w:rsidR="00FC0E8B" w:rsidRPr="00484D6F">
        <w:rPr>
          <w:rFonts w:asciiTheme="minorHAnsi" w:hAnsiTheme="minorHAnsi" w:cstheme="minorHAnsi"/>
          <w:sz w:val="22"/>
          <w:szCs w:val="22"/>
        </w:rPr>
        <w:t xml:space="preserve"> i obiadu</w:t>
      </w:r>
      <w:r w:rsidR="00BC33EE" w:rsidRPr="00484D6F">
        <w:rPr>
          <w:rFonts w:asciiTheme="minorHAnsi" w:hAnsiTheme="minorHAnsi" w:cstheme="minorHAnsi"/>
          <w:sz w:val="22"/>
          <w:szCs w:val="22"/>
        </w:rPr>
        <w:t xml:space="preserve">, w postaci faktury zakupionych produktów lub w przypadku produktów zapakowanych – opakowanie z logo rolnictwa ekologicznego lub w przypadku produktów świeżych – kopię certyfikatu/ numer </w:t>
      </w:r>
      <w:r w:rsidR="00255DD5" w:rsidRPr="00484D6F">
        <w:rPr>
          <w:rFonts w:asciiTheme="minorHAnsi" w:hAnsiTheme="minorHAnsi" w:cstheme="minorHAnsi"/>
          <w:sz w:val="22"/>
          <w:szCs w:val="22"/>
        </w:rPr>
        <w:t>certyfikatu producenta ekologicznego, od którego zakupiono dany produkt ekologiczny.</w:t>
      </w:r>
      <w:bookmarkEnd w:id="2"/>
    </w:p>
    <w:p w14:paraId="7D51D06D" w14:textId="7655D07C" w:rsidR="00366581" w:rsidRPr="00366581" w:rsidRDefault="00366581" w:rsidP="00635F6D">
      <w:pPr>
        <w:spacing w:after="16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6581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481E9F2C" w14:textId="511F0FB6" w:rsidR="00366581" w:rsidRPr="00B10D45" w:rsidRDefault="00366581" w:rsidP="00B10D45">
      <w:pPr>
        <w:spacing w:after="16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6581">
        <w:rPr>
          <w:rFonts w:asciiTheme="minorHAnsi" w:hAnsiTheme="minorHAnsi" w:cstheme="minorHAnsi"/>
          <w:b/>
          <w:sz w:val="22"/>
          <w:szCs w:val="22"/>
        </w:rPr>
        <w:t>ZOBOWIĄZANIA, OŚWIADCZENIA WYKONAWCY</w:t>
      </w:r>
    </w:p>
    <w:p w14:paraId="3748707A" w14:textId="77777777" w:rsidR="00484D6F" w:rsidRDefault="00366581" w:rsidP="00940C99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ponosi pełną i nieograniczoną odpowiedzialność wobec Zamawiającego i osób trzecich za wszelkie działania i zaniechania (a także skutki) osób, w tym podwykonawców, którymi Wykonawca posługuje się przy realizacji przedmiotu umowy.</w:t>
      </w:r>
    </w:p>
    <w:p w14:paraId="1E570003" w14:textId="77777777" w:rsidR="00484D6F" w:rsidRDefault="00366581" w:rsidP="00940C99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ponosi odpowiedzialność, za jakość i terminowość realizacji przedmiotu umowy.</w:t>
      </w:r>
    </w:p>
    <w:p w14:paraId="0D811939" w14:textId="77777777" w:rsidR="00484D6F" w:rsidRDefault="00366581" w:rsidP="00940C99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lastRenderedPageBreak/>
        <w:t>Wykonawca ponosi pełną odpowiedzialność za wszelkie naruszenia praw chronionych, w tym</w:t>
      </w:r>
      <w:r w:rsidR="00DB29CD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Pr="00484D6F">
        <w:rPr>
          <w:rFonts w:asciiTheme="minorHAnsi" w:hAnsiTheme="minorHAnsi" w:cstheme="minorHAnsi"/>
          <w:sz w:val="22"/>
          <w:szCs w:val="22"/>
        </w:rPr>
        <w:t>praw własności intelektualnej, licencji, praw własności przemysłowej.</w:t>
      </w:r>
    </w:p>
    <w:p w14:paraId="43E544A6" w14:textId="77777777" w:rsidR="00484D6F" w:rsidRDefault="00366581" w:rsidP="00940C99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 iż dostarczony przedmiot umowy wolny będzie od wad fizycznych oraz prawnych.</w:t>
      </w:r>
    </w:p>
    <w:p w14:paraId="12ED1B3D" w14:textId="77777777" w:rsidR="00484D6F" w:rsidRDefault="00366581" w:rsidP="00940C99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iż w razie powstania w trakcie wykonywania umowy lub po jej wykonaniu jakichkolwiek roszczeń osób trzecich, Wykonawca ponosi wyłączną odpowiedzialność za roszczenia osób trzecich z tytułu szkód majątkowych i niemajątkowych w mieniu i na osobie z tytułów, o których mowa w pkt. 4.</w:t>
      </w:r>
    </w:p>
    <w:p w14:paraId="0749C08D" w14:textId="77777777" w:rsidR="00484D6F" w:rsidRDefault="00366581" w:rsidP="00940C99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iż zwróci Zamawiającemu w przypadku, o którym mowa w zdaniu poprzednim, poniesione koszty celowej obrony, w szczególności koszty pomocy prawnej oraz koszty sądowe.</w:t>
      </w:r>
    </w:p>
    <w:p w14:paraId="228EFC79" w14:textId="77777777" w:rsidR="00484D6F" w:rsidRDefault="00366581" w:rsidP="00940C99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że dysponuje odpowiednim potencjałem techniczno-organizacyjnym, kadrowym, wiedzą, kwalifikacjami, narzędziami i doświadczeniem, które to zasoby umożliwiają należyte wykonanie przedmiotu umowy.</w:t>
      </w:r>
    </w:p>
    <w:p w14:paraId="739BE309" w14:textId="77777777" w:rsidR="00484D6F" w:rsidRDefault="00366581" w:rsidP="00940C99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 xml:space="preserve">Wszelkie informacje, które Wykonawca uzyskał w związku z wykonywaniem przedmiotu umowy, mogą być wykorzystane tylko w celu realizacji umowy. Są one objęta tajemnicą (poufnością) zarówno w okresie obowiązywania umowy, jak i po jej wygaśnięciu lub rozwiązaniu. </w:t>
      </w:r>
    </w:p>
    <w:p w14:paraId="700A93BF" w14:textId="77777777" w:rsidR="00484D6F" w:rsidRDefault="00366581" w:rsidP="00940C99">
      <w:pPr>
        <w:pStyle w:val="Akapitzlist"/>
        <w:numPr>
          <w:ilvl w:val="0"/>
          <w:numId w:val="28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w trakcie realizacji umowy zobowiązuje się do: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t>1) niezwłocznego informowania Zamawiającego o wszelkich trudnościach w realizacji umowy;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t>2) ścisłej współpracy z Zamawiającym na każdym etapie realizacji umowy;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t>3) zachowania należytej staranności i działania zgodnie z obowiązującym stanem prawnym;</w:t>
      </w:r>
    </w:p>
    <w:p w14:paraId="45EC3F0A" w14:textId="64CEE3EB" w:rsidR="002A15E0" w:rsidRPr="00484D6F" w:rsidRDefault="00366581" w:rsidP="00940C99">
      <w:pPr>
        <w:pStyle w:val="Akapitzlist"/>
        <w:spacing w:after="160"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4) wykonania innych zaleceń Zamawiającego w zakresie sposobu wykonania umowy.</w:t>
      </w:r>
    </w:p>
    <w:p w14:paraId="043CCB9D" w14:textId="77777777" w:rsidR="00484D6F" w:rsidRDefault="00484D6F" w:rsidP="00B10D45">
      <w:pPr>
        <w:pStyle w:val="Akapitzlist"/>
        <w:tabs>
          <w:tab w:val="left" w:pos="426"/>
        </w:tabs>
        <w:spacing w:line="276" w:lineRule="auto"/>
        <w:ind w:left="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34F6DD82" w14:textId="093653E2" w:rsidR="00C52839" w:rsidRPr="00EF4CDA" w:rsidRDefault="00C52839" w:rsidP="002A15E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4</w:t>
      </w:r>
    </w:p>
    <w:p w14:paraId="781055E5" w14:textId="2FAA9B93" w:rsidR="00C52839" w:rsidRPr="00EF4CDA" w:rsidRDefault="00C52839" w:rsidP="00B10D45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ZOBOWIĄZANIA ZAMAWIAJĄCEGO</w:t>
      </w:r>
    </w:p>
    <w:p w14:paraId="25BC219D" w14:textId="77777777" w:rsidR="00C52839" w:rsidRPr="00EF4CDA" w:rsidRDefault="00C52839" w:rsidP="00826FC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 ramach zamówienia, Zamawiający jest odpowiedzialny za:</w:t>
      </w:r>
    </w:p>
    <w:p w14:paraId="3D623B68" w14:textId="14B3C3D0" w:rsidR="00C52839" w:rsidRPr="00EF4CDA" w:rsidRDefault="006717D9" w:rsidP="00826FCB">
      <w:pPr>
        <w:pStyle w:val="Akapitzlist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dzielanie odpowiedzi na zapytania Wykonawcy, występujące w trakcie realizacji umowy, bez zbędnej zwłoki;</w:t>
      </w:r>
    </w:p>
    <w:p w14:paraId="7C8DE789" w14:textId="70D79EF3" w:rsidR="00C52839" w:rsidRPr="00EF4CDA" w:rsidRDefault="006717D9" w:rsidP="00826FCB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rzekazywanie wszelkich informacji i dokumentów niezbędnych Wykonawcy do realizacji zamówienia;</w:t>
      </w:r>
    </w:p>
    <w:p w14:paraId="48CE59E0" w14:textId="27E99798" w:rsidR="00B04DAE" w:rsidRDefault="006717D9" w:rsidP="00826FCB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erminową wypłatę wynagrodzenia.</w:t>
      </w:r>
    </w:p>
    <w:p w14:paraId="498B08BC" w14:textId="77777777" w:rsidR="00B04DAE" w:rsidRDefault="00B04DAE" w:rsidP="00366581">
      <w:pPr>
        <w:pStyle w:val="Akapitzlist"/>
        <w:tabs>
          <w:tab w:val="left" w:pos="426"/>
        </w:tabs>
        <w:spacing w:line="276" w:lineRule="auto"/>
        <w:ind w:left="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467F4C9" w14:textId="1B79B346" w:rsidR="00C52839" w:rsidRPr="00EF4CDA" w:rsidRDefault="00C52839" w:rsidP="00EF4CDA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5</w:t>
      </w:r>
    </w:p>
    <w:p w14:paraId="245DA62A" w14:textId="3F1F23CE" w:rsidR="00C52839" w:rsidRPr="00B10D45" w:rsidRDefault="00C52839" w:rsidP="00B10D45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WYNAGRODZENIE I ZASADY ROZLICZEŃ</w:t>
      </w:r>
    </w:p>
    <w:p w14:paraId="47DDD850" w14:textId="430AECE9" w:rsidR="006717D9" w:rsidRPr="009A0F86" w:rsidRDefault="006717D9" w:rsidP="00B40A65">
      <w:pPr>
        <w:pStyle w:val="Akapitzlist"/>
        <w:numPr>
          <w:ilvl w:val="0"/>
          <w:numId w:val="7"/>
        </w:numPr>
        <w:spacing w:line="276" w:lineRule="auto"/>
        <w:ind w:left="284" w:firstLine="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Zamawiający zobowiązuje się zapłacić Wykonawcy z tytułu wykonania przedmiotu umowy  wynagrodzenie w wysokości ………… zł brutto (słownie: …………………../100 brutto), na które składa się wynagrodzenie z tytułu realizacji </w:t>
      </w:r>
      <w:r w:rsidR="00B04DAE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poszczególn</w:t>
      </w:r>
      <w:r w:rsidR="008B0361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ych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części umowy:</w:t>
      </w:r>
    </w:p>
    <w:p w14:paraId="24C05546" w14:textId="77777777" w:rsidR="006717D9" w:rsidRPr="009A0F86" w:rsidRDefault="006717D9" w:rsidP="00B40A65">
      <w:pPr>
        <w:pStyle w:val="pkt"/>
        <w:autoSpaceDE w:val="0"/>
        <w:autoSpaceDN w:val="0"/>
        <w:spacing w:before="0" w:after="0" w:line="276" w:lineRule="auto"/>
        <w:ind w:left="284" w:firstLine="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Nr … – (lokalizacja, termin)</w:t>
      </w:r>
      <w:r>
        <w:rPr>
          <w:rFonts w:asciiTheme="minorHAnsi" w:hAnsiTheme="minorHAnsi" w:cstheme="minorHAnsi"/>
          <w:bCs/>
          <w:sz w:val="22"/>
          <w:szCs w:val="22"/>
        </w:rPr>
        <w:t xml:space="preserve"> 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71061804" w14:textId="5D64BE4C" w:rsidR="006717D9" w:rsidRDefault="006717D9" w:rsidP="00B40A65">
      <w:pPr>
        <w:pStyle w:val="pkt"/>
        <w:autoSpaceDE w:val="0"/>
        <w:autoSpaceDN w:val="0"/>
        <w:spacing w:before="0" w:after="0" w:line="276" w:lineRule="auto"/>
        <w:ind w:left="284" w:firstLine="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="00B02DC0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44E439" w14:textId="77777777" w:rsidR="006717D9" w:rsidRPr="009A0F86" w:rsidRDefault="006717D9" w:rsidP="00B40A65">
      <w:pPr>
        <w:pStyle w:val="Akapitzlist"/>
        <w:numPr>
          <w:ilvl w:val="0"/>
          <w:numId w:val="7"/>
        </w:numPr>
        <w:spacing w:line="276" w:lineRule="auto"/>
        <w:ind w:left="284" w:firstLine="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Wynagrodzenie określone w ust. 1 zawiera wszystkie koszty niezbędne do prawidłowego wykonania przedmiotu umowy, w tym należny podatek VAT w kwocie ……………… . </w:t>
      </w:r>
      <w:r w:rsidRPr="009A0F86">
        <w:rPr>
          <w:rFonts w:asciiTheme="minorHAnsi" w:hAnsiTheme="minorHAnsi" w:cstheme="minorHAnsi"/>
          <w:bCs/>
          <w:sz w:val="22"/>
          <w:szCs w:val="22"/>
        </w:rPr>
        <w:t>*</w:t>
      </w:r>
    </w:p>
    <w:p w14:paraId="02DCD7E9" w14:textId="2F76CE34" w:rsidR="00EC605F" w:rsidRPr="00EC6B28" w:rsidRDefault="006717D9" w:rsidP="00B40A65">
      <w:pPr>
        <w:pStyle w:val="Akapitzlist"/>
        <w:numPr>
          <w:ilvl w:val="0"/>
          <w:numId w:val="7"/>
        </w:numPr>
        <w:spacing w:line="276" w:lineRule="auto"/>
        <w:ind w:left="284" w:firstLine="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Zapłata wynagrodzenia, o którym mowa ust. 1 nastąpi przelewem w terminie 14 dni od daty otrzymania przez </w:t>
      </w:r>
      <w:r w:rsidRPr="00EC6B28">
        <w:rPr>
          <w:rFonts w:asciiTheme="minorHAnsi" w:hAnsiTheme="minorHAnsi" w:cstheme="minorHAnsi"/>
          <w:color w:val="000000"/>
          <w:sz w:val="22"/>
          <w:szCs w:val="22"/>
        </w:rPr>
        <w:t xml:space="preserve">Zamawiającego faktury VAT, na rachunek bankowy wskazany na tej fakturze. Podstawą </w:t>
      </w:r>
      <w:r w:rsidRPr="00EC6B28">
        <w:rPr>
          <w:rFonts w:asciiTheme="minorHAnsi" w:hAnsiTheme="minorHAnsi" w:cstheme="minorHAnsi"/>
          <w:sz w:val="22"/>
          <w:szCs w:val="22"/>
        </w:rPr>
        <w:t xml:space="preserve">wystawienia faktur VAT będzie podpisany przez strony protokół odbioru. </w:t>
      </w:r>
    </w:p>
    <w:p w14:paraId="4262F3E8" w14:textId="77777777" w:rsidR="006717D9" w:rsidRPr="009A0F86" w:rsidRDefault="006717D9" w:rsidP="00B40A65">
      <w:pPr>
        <w:pStyle w:val="Akapitzlist"/>
        <w:numPr>
          <w:ilvl w:val="0"/>
          <w:numId w:val="7"/>
        </w:numPr>
        <w:spacing w:line="276" w:lineRule="auto"/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Przez prawidłowo wystawioną fakturę strony rozumieją fakturę wystawioną zgodnie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z obowiązującymi przepisami,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postanowieniami umowy oraz pozytywnie zweryfikowanym rachunkiem bankowym w wykazie podmiotów, o których mowa w art. 96b ustawy o podatku od towarów i usług.</w:t>
      </w:r>
    </w:p>
    <w:p w14:paraId="6933D5AF" w14:textId="77777777" w:rsidR="006717D9" w:rsidRPr="009A0F86" w:rsidRDefault="006717D9" w:rsidP="00B40A65">
      <w:pPr>
        <w:pStyle w:val="Akapitzlist1"/>
        <w:numPr>
          <w:ilvl w:val="0"/>
          <w:numId w:val="7"/>
        </w:numPr>
        <w:suppressAutoHyphens/>
        <w:spacing w:line="276" w:lineRule="auto"/>
        <w:ind w:left="284" w:firstLine="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>Zamawiający nie będzie ponosił żadnych innych kosztów ani opłat związanych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</w:rPr>
        <w:t>z wykonywaniem usług przez Wykonawcę.</w:t>
      </w:r>
    </w:p>
    <w:p w14:paraId="24EF151E" w14:textId="77777777" w:rsidR="006717D9" w:rsidRDefault="006717D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0AB1E9C5" w14:textId="77777777" w:rsidR="00B40A65" w:rsidRDefault="00B40A65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63CBA4DB" w14:textId="69234F9B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6</w:t>
      </w:r>
    </w:p>
    <w:p w14:paraId="50FE9E5F" w14:textId="609CDB32" w:rsidR="00C52839" w:rsidRPr="00EF4CDA" w:rsidRDefault="00C52839" w:rsidP="00B40A65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ODSTĄPIENIE OD UMOWY</w:t>
      </w:r>
    </w:p>
    <w:p w14:paraId="530E9081" w14:textId="77777777" w:rsidR="00C52839" w:rsidRPr="00EF4CDA" w:rsidRDefault="00C52839" w:rsidP="00B40A65">
      <w:pPr>
        <w:tabs>
          <w:tab w:val="left" w:pos="426"/>
        </w:tabs>
        <w:suppressAutoHyphens/>
        <w:spacing w:line="276" w:lineRule="auto"/>
        <w:ind w:left="142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Zamawiającemu przysługuje prawo odstąpienia od umowy w przypadku, gdy:</w:t>
      </w:r>
    </w:p>
    <w:p w14:paraId="70CA9793" w14:textId="77777777" w:rsidR="00C52839" w:rsidRPr="00EF4CDA" w:rsidRDefault="00C52839" w:rsidP="00826FC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nie przystąpi do realizacji zamówienia bez uzasadnionych przyczyn;</w:t>
      </w:r>
    </w:p>
    <w:p w14:paraId="2725E621" w14:textId="77777777" w:rsidR="00C52839" w:rsidRPr="00EF4CDA" w:rsidRDefault="00C52839" w:rsidP="00826FCB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wykonuje zamówienie nienależycie lub niezgodnie z umową.</w:t>
      </w:r>
    </w:p>
    <w:p w14:paraId="73FA400D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78182C" w14:textId="29951DBC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7</w:t>
      </w:r>
    </w:p>
    <w:p w14:paraId="3B7496BB" w14:textId="7C91F9F5" w:rsidR="00C52839" w:rsidRPr="00B40A65" w:rsidRDefault="00C52839" w:rsidP="00B40A65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ZMIANA UMOWY</w:t>
      </w:r>
    </w:p>
    <w:p w14:paraId="02C75DA0" w14:textId="77777777" w:rsidR="00C52839" w:rsidRPr="00EF4CDA" w:rsidRDefault="00C52839" w:rsidP="00826FCB">
      <w:pPr>
        <w:pStyle w:val="Akapitzlist1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Wszelkie zmiany i uzupełnienia niniejszej umowy wymagają formy pisemnej pod rygorem nieważności. </w:t>
      </w:r>
    </w:p>
    <w:p w14:paraId="355F86DC" w14:textId="77777777" w:rsidR="00C52839" w:rsidRPr="00EF4CDA" w:rsidRDefault="00C52839" w:rsidP="00826FCB">
      <w:pPr>
        <w:pStyle w:val="Akapitzlist1"/>
        <w:numPr>
          <w:ilvl w:val="0"/>
          <w:numId w:val="8"/>
        </w:numPr>
        <w:suppressAutoHyphens/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Zmiana Umowy w zakresie istotnych jej postanowień jest dopuszczalna, w następujących przypadkach: </w:t>
      </w:r>
    </w:p>
    <w:p w14:paraId="2CC5878F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zdarzeń losowych, niezależnych od stron umowy;</w:t>
      </w:r>
    </w:p>
    <w:p w14:paraId="30EE3711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siły wyższej;</w:t>
      </w:r>
    </w:p>
    <w:p w14:paraId="3DC350E8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innych szczególnych okoliczności, za które Wykonawca ani Zamawiający nie są odpowiedzialni;</w:t>
      </w:r>
    </w:p>
    <w:p w14:paraId="0903A3EF" w14:textId="487B429D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konieczności dopasowania treści umów do zmian legislacyjnych (prawo, podatki, składki)</w:t>
      </w:r>
      <w:r w:rsidR="006717D9">
        <w:rPr>
          <w:rFonts w:asciiTheme="minorHAnsi" w:hAnsiTheme="minorHAnsi" w:cstheme="minorHAnsi"/>
          <w:sz w:val="22"/>
          <w:szCs w:val="22"/>
        </w:rPr>
        <w:t>;</w:t>
      </w:r>
    </w:p>
    <w:p w14:paraId="6BB4BE85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konieczności dopasowania treści umów do zmian wytycznych realizacji projektów;</w:t>
      </w:r>
    </w:p>
    <w:p w14:paraId="0FFDE516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zaprzestania realizacji projektu;</w:t>
      </w:r>
    </w:p>
    <w:p w14:paraId="1A4A3EB5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zaprzestania finansowania projektu przez Instytucję Pośredniczącą Programem Rozwoju Obszarów Wiejskich na lata 2014-2020;</w:t>
      </w:r>
    </w:p>
    <w:p w14:paraId="5EBB46CA" w14:textId="2061FECD" w:rsidR="00B04DAE" w:rsidRPr="00366581" w:rsidRDefault="00C52839" w:rsidP="00366581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zmiany terminu</w:t>
      </w:r>
      <w:r w:rsidR="00EC605F">
        <w:rPr>
          <w:rFonts w:asciiTheme="minorHAnsi" w:hAnsiTheme="minorHAnsi" w:cstheme="minorHAnsi"/>
          <w:sz w:val="22"/>
          <w:szCs w:val="22"/>
        </w:rPr>
        <w:t xml:space="preserve"> i miejsca</w:t>
      </w:r>
      <w:r w:rsidRPr="00EF4CDA">
        <w:rPr>
          <w:rFonts w:asciiTheme="minorHAnsi" w:hAnsiTheme="minorHAnsi" w:cstheme="minorHAnsi"/>
          <w:sz w:val="22"/>
          <w:szCs w:val="22"/>
        </w:rPr>
        <w:t xml:space="preserve"> realizacji poszczególnych </w:t>
      </w:r>
      <w:r w:rsidR="00EC605F">
        <w:rPr>
          <w:rFonts w:asciiTheme="minorHAnsi" w:hAnsiTheme="minorHAnsi" w:cstheme="minorHAnsi"/>
          <w:sz w:val="22"/>
          <w:szCs w:val="22"/>
        </w:rPr>
        <w:t>demonstracji</w:t>
      </w:r>
      <w:r w:rsidR="006717D9">
        <w:rPr>
          <w:rFonts w:asciiTheme="minorHAnsi" w:hAnsiTheme="minorHAnsi" w:cstheme="minorHAnsi"/>
          <w:sz w:val="22"/>
          <w:szCs w:val="22"/>
        </w:rPr>
        <w:t>.</w:t>
      </w:r>
    </w:p>
    <w:p w14:paraId="2D6E7E8A" w14:textId="77777777" w:rsidR="00B20F53" w:rsidRPr="00B20F53" w:rsidRDefault="00B20F53" w:rsidP="00B20F53">
      <w:pPr>
        <w:pStyle w:val="Akapitzlist1"/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02F94F66" w14:textId="6A329EBF" w:rsidR="00B20F53" w:rsidRPr="00B20F53" w:rsidRDefault="00366581" w:rsidP="00366581">
      <w:pPr>
        <w:pStyle w:val="Akapitzlist1"/>
        <w:spacing w:line="276" w:lineRule="auto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                                                                                         </w:t>
      </w:r>
      <w:r w:rsidR="00B20F53" w:rsidRPr="00B20F53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8</w:t>
      </w:r>
    </w:p>
    <w:p w14:paraId="7324764D" w14:textId="072F2252" w:rsidR="00B20F53" w:rsidRPr="00B20F53" w:rsidRDefault="00366581" w:rsidP="00B40A65">
      <w:pPr>
        <w:pStyle w:val="Akapitzlist1"/>
        <w:spacing w:line="276" w:lineRule="auto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                                                                            </w:t>
      </w:r>
      <w:r w:rsidR="00B20F53" w:rsidRPr="00B20F53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KARY UMOWNE</w:t>
      </w:r>
    </w:p>
    <w:p w14:paraId="58DB5451" w14:textId="69D466A4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1.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Wykonawca jest zobowiązany do zapłaty na rzecz Zamawiającego kar umownych w wysokości:</w:t>
      </w:r>
    </w:p>
    <w:p w14:paraId="713E9A70" w14:textId="0FF12230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1)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za zwłokę w wykonaniu przedmiotu umowy w stosunku do terminu określonego w § 1 ust. 7 umowy, w wysokości</w:t>
      </w:r>
    </w:p>
    <w:p w14:paraId="09B7B3ED" w14:textId="77777777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2 % całkowitego wynagrodzenia brutto, określonego w § 4 ust. 3 pkt b) umowy, za każdy rozpoczęty dzień zwłoki, licząc od dnia następującego po upływie terminu określonego w § 1 ust. 7 umowy;</w:t>
      </w:r>
    </w:p>
    <w:p w14:paraId="677E3AAD" w14:textId="4DD4C6FF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2)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w przypadku nieuzasadnionego odstąpienia od umowy przez Wykonawcę lub odstąpienia od umowy przez Zamawiającego z przyczyn leżących po stronie Wykonawcy – w wysokości 20% całkowitego wynagrodzenia brutto określonego w § 4 ust. 3 pkt b) umowy.</w:t>
      </w:r>
    </w:p>
    <w:p w14:paraId="709DE5CC" w14:textId="475DE0FD" w:rsidR="00B20F53" w:rsidRPr="00B20F53" w:rsidRDefault="00366581" w:rsidP="00366581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2. </w:t>
      </w:r>
      <w:r w:rsidR="00B20F53"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Łączna wysokość kar umownych, o których mowa w ust. 1 nie może przekroczyć wysokości 20 % całkowitego wynagrodzenia brutto, określonego w § 4 ust. 3 pkt b) umowy.</w:t>
      </w:r>
    </w:p>
    <w:p w14:paraId="7485B2F9" w14:textId="4EEC1065" w:rsidR="00B20F53" w:rsidRPr="00B20F53" w:rsidRDefault="00366581" w:rsidP="00366581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3. </w:t>
      </w:r>
      <w:r w:rsidR="00B20F53"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Wykonawca zapłaci kary umowne, o których mowa w ust. 1 w terminie 14 </w:t>
      </w:r>
      <w:r w:rsidRP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od dnia otrzymania wezwania do zapłaty lub noty obciążeniowej, wystawionej z tego tytułu przez Zamawiającego. Termin uważa się za zachowany, jeżeli przed jego upływem zostanie wydana dyspozycja obciążenia rachunku bankowego Wykonawcy.</w:t>
      </w:r>
    </w:p>
    <w:p w14:paraId="035025F8" w14:textId="4B214BF9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4.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Strony mają prawo dochodzenia odszkodowania uzupełniającego na zasadach ogólnych. dni od dnia otrzymania wezwania do zapłaty lub noty obciążeniowej, wystawionej z tego tytułu przez Zamawiającego. Termin uważa się za zachowany, jeżeli przed jego upływem zostanie wydana dyspozycja obciążenia rachunku bankowego Wykonawcy.</w:t>
      </w:r>
    </w:p>
    <w:p w14:paraId="7DC8AEC1" w14:textId="77777777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</w:p>
    <w:p w14:paraId="7AF9EBC4" w14:textId="77777777" w:rsidR="00366581" w:rsidRDefault="00C52839" w:rsidP="00366581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9</w:t>
      </w:r>
    </w:p>
    <w:p w14:paraId="2C31E150" w14:textId="36445013" w:rsidR="00C52839" w:rsidRPr="00B40A65" w:rsidRDefault="00C52839" w:rsidP="00B40A65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DORĘCZENIA</w:t>
      </w:r>
    </w:p>
    <w:p w14:paraId="109D86A4" w14:textId="77777777" w:rsidR="00C52839" w:rsidRPr="00EF4CDA" w:rsidRDefault="00C52839" w:rsidP="00EF4CDA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Do bieżących kontaktów związanych z realizacją przedmiotu umowy strony wskazują:</w:t>
      </w:r>
    </w:p>
    <w:p w14:paraId="06430D7C" w14:textId="77777777" w:rsidR="00C52839" w:rsidRPr="00EF4CDA" w:rsidRDefault="00C52839" w:rsidP="00826FC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 xml:space="preserve">Ze strony Zamawiającego: </w:t>
      </w:r>
    </w:p>
    <w:p w14:paraId="55690199" w14:textId="222ED15B" w:rsidR="00C52839" w:rsidRDefault="00B04DAE" w:rsidP="00EF4CDA">
      <w:pPr>
        <w:pStyle w:val="Akapitzlist"/>
        <w:spacing w:line="276" w:lineRule="auto"/>
        <w:ind w:left="786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Agnieszka Kurcius</w:t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 xml:space="preserve"> – koordynator projektu w Śląskim Ośrodku Doradztwa Rolniczego w Częstochowie</w:t>
      </w:r>
      <w:r w:rsidR="00500180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500180">
        <w:rPr>
          <w:rFonts w:asciiTheme="minorHAnsi" w:eastAsia="Arial" w:hAnsiTheme="minorHAnsi" w:cstheme="minorHAnsi"/>
          <w:sz w:val="22"/>
          <w:szCs w:val="22"/>
        </w:rPr>
        <w:br/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>tel. +48 </w:t>
      </w:r>
      <w:r>
        <w:rPr>
          <w:rFonts w:asciiTheme="minorHAnsi" w:eastAsia="Arial" w:hAnsiTheme="minorHAnsi" w:cstheme="minorHAnsi"/>
          <w:sz w:val="22"/>
          <w:szCs w:val="22"/>
        </w:rPr>
        <w:t>792275002</w:t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 xml:space="preserve">; e-mail: </w:t>
      </w:r>
      <w:hyperlink r:id="rId11" w:history="1">
        <w:r w:rsidR="00B40A65" w:rsidRPr="003A6432">
          <w:rPr>
            <w:rStyle w:val="Hipercze"/>
            <w:rFonts w:asciiTheme="minorHAnsi" w:eastAsia="Arial" w:hAnsiTheme="minorHAnsi" w:cstheme="minorHAnsi"/>
            <w:sz w:val="22"/>
            <w:szCs w:val="22"/>
          </w:rPr>
          <w:t>a.kurcius@odr.net.pl</w:t>
        </w:r>
      </w:hyperlink>
    </w:p>
    <w:p w14:paraId="7B3E8FC2" w14:textId="77777777" w:rsidR="00B40A65" w:rsidRPr="00EF4CDA" w:rsidRDefault="00B40A65" w:rsidP="00EF4CDA">
      <w:pPr>
        <w:pStyle w:val="Akapitzlist"/>
        <w:spacing w:line="276" w:lineRule="auto"/>
        <w:ind w:left="786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86F2339" w14:textId="77777777" w:rsidR="00C52839" w:rsidRPr="00EF4CDA" w:rsidRDefault="00C52839" w:rsidP="00826FC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Ze strony Wykonawcy: </w:t>
      </w:r>
    </w:p>
    <w:p w14:paraId="1AA716FA" w14:textId="22F87BB7" w:rsidR="00C52839" w:rsidRPr="00EF4CDA" w:rsidRDefault="00C52839" w:rsidP="00EF4CDA">
      <w:pPr>
        <w:pStyle w:val="Akapitzlist"/>
        <w:spacing w:line="276" w:lineRule="auto"/>
        <w:ind w:left="786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>imię i nazwisko: ……………………; funkcja: …………</w:t>
      </w:r>
      <w:r w:rsidR="00AE6D27">
        <w:rPr>
          <w:rFonts w:asciiTheme="minorHAnsi" w:eastAsia="Arial" w:hAnsiTheme="minorHAnsi" w:cstheme="minorHAnsi"/>
          <w:sz w:val="22"/>
          <w:szCs w:val="22"/>
        </w:rPr>
        <w:t>……………………………….</w:t>
      </w:r>
      <w:r w:rsidRPr="00EF4CDA">
        <w:rPr>
          <w:rFonts w:asciiTheme="minorHAnsi" w:eastAsia="Arial" w:hAnsiTheme="minorHAnsi" w:cstheme="minorHAnsi"/>
          <w:sz w:val="22"/>
          <w:szCs w:val="22"/>
        </w:rPr>
        <w:t>.;</w:t>
      </w:r>
      <w:r w:rsidRPr="00EF4C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</w:t>
      </w:r>
      <w:r w:rsidRPr="00EF4CDA">
        <w:rPr>
          <w:rFonts w:asciiTheme="minorHAnsi" w:eastAsia="Arial" w:hAnsiTheme="minorHAnsi" w:cstheme="minorHAnsi"/>
          <w:sz w:val="22"/>
          <w:szCs w:val="22"/>
        </w:rPr>
        <w:t>el.: …….........................</w:t>
      </w:r>
      <w:r w:rsidR="00AE6D27">
        <w:rPr>
          <w:rFonts w:asciiTheme="minorHAnsi" w:eastAsia="Arial" w:hAnsiTheme="minorHAnsi" w:cstheme="minorHAnsi"/>
          <w:sz w:val="22"/>
          <w:szCs w:val="22"/>
        </w:rPr>
        <w:t>;</w:t>
      </w:r>
    </w:p>
    <w:p w14:paraId="403A92D8" w14:textId="77777777" w:rsidR="00492A3C" w:rsidRPr="00EF4CDA" w:rsidRDefault="00492A3C" w:rsidP="00AE6D27">
      <w:pPr>
        <w:pStyle w:val="Akapitzlist1"/>
        <w:spacing w:line="276" w:lineRule="auto"/>
        <w:ind w:left="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850AF80" w14:textId="7B27426B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10</w:t>
      </w:r>
    </w:p>
    <w:p w14:paraId="365CC436" w14:textId="1FE02F0D" w:rsidR="00B40A65" w:rsidRPr="00B40A65" w:rsidRDefault="00C52839" w:rsidP="00B40A65">
      <w:pPr>
        <w:suppressAutoHyphens/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TAJEMNICA PRZEDSIĘBIORSTWA</w:t>
      </w:r>
    </w:p>
    <w:p w14:paraId="3104B77E" w14:textId="7CE5549B" w:rsidR="00EF0C80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color w:val="000000"/>
          <w:sz w:val="22"/>
          <w:szCs w:val="22"/>
        </w:rPr>
        <w:t>Wszelkie informacje, które Wykonawca uzyskał w związku z wykonywaniem przedmiotu umowy, będą objęte poufnością zarówno w okresie obowiązywania umowy, jak i po jej wygaśnięciu lub rozwiązaniu.</w:t>
      </w:r>
    </w:p>
    <w:p w14:paraId="2AA988D0" w14:textId="77777777" w:rsidR="00EF0C80" w:rsidRPr="00EF4CDA" w:rsidRDefault="00EF0C80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D80D23C" w14:textId="3105B010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sz w:val="22"/>
          <w:szCs w:val="22"/>
        </w:rPr>
        <w:t>11</w:t>
      </w:r>
    </w:p>
    <w:p w14:paraId="1F36A08B" w14:textId="28D9A888" w:rsidR="00C52839" w:rsidRPr="00B40A65" w:rsidRDefault="00C52839" w:rsidP="00B40A65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POSTANOWIENIA KOŃCOWE</w:t>
      </w:r>
    </w:p>
    <w:p w14:paraId="0DB9C1C0" w14:textId="4674341A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 sprawach nieuregulowanych niniejszą umową będą miały zastosowanie w szczególności przepisy ustawy z dnia </w:t>
      </w:r>
      <w:r w:rsidR="00500180">
        <w:rPr>
          <w:rFonts w:asciiTheme="minorHAnsi" w:hAnsiTheme="minorHAnsi" w:cstheme="minorHAnsi"/>
          <w:color w:val="000000"/>
          <w:sz w:val="22"/>
          <w:szCs w:val="22"/>
          <w:lang w:eastAsia="ko-KR"/>
        </w:rPr>
        <w:br/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23 kwietnia 1964 r. Kodeks cywilny.</w:t>
      </w:r>
    </w:p>
    <w:p w14:paraId="2A4AA0A4" w14:textId="77777777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Wszelkie spory mogące wyniknąć z tytułu realizacji niniejszej umowy Strony zgodnie poddają pod rozstrzygnięcie sądowi właściwemu miejscowo dla siedziby Zamawiającego.</w:t>
      </w:r>
    </w:p>
    <w:p w14:paraId="0C018EC5" w14:textId="77777777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Umowa została sporządzona w dwóch jednobrzmiących egzemplarzach, po jednym dla każdej ze Stron.</w:t>
      </w:r>
    </w:p>
    <w:p w14:paraId="32CED137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433D06EB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173F3A58" w14:textId="4D90AD60" w:rsidR="00C52839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bookmarkStart w:id="3" w:name="_GoBack"/>
    </w:p>
    <w:p w14:paraId="42580993" w14:textId="77777777" w:rsidR="00500180" w:rsidRPr="00EF4CDA" w:rsidRDefault="00500180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FADF4B1" w14:textId="1C219246" w:rsidR="00C52839" w:rsidRPr="00EF4CDA" w:rsidRDefault="00EF0C80" w:rsidP="0095361A">
      <w:pPr>
        <w:tabs>
          <w:tab w:val="center" w:pos="4536"/>
          <w:tab w:val="right" w:pos="9072"/>
        </w:tabs>
        <w:spacing w:line="276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……………………………………….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 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..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……………………………………….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</w:p>
    <w:p w14:paraId="7F912960" w14:textId="2FB96578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EF0C80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Wykonawca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                                                                                             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Zamawiający</w:t>
      </w:r>
    </w:p>
    <w:p w14:paraId="7EED4A79" w14:textId="77777777" w:rsidR="00C52839" w:rsidRPr="00EF4CDA" w:rsidRDefault="00C52839" w:rsidP="00EF4CDA">
      <w:pPr>
        <w:tabs>
          <w:tab w:val="left" w:pos="159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4EF4DF" w14:textId="77777777" w:rsidR="00C52839" w:rsidRPr="00EF4CDA" w:rsidRDefault="00C52839" w:rsidP="00EF4C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bookmarkEnd w:id="3"/>
    <w:p w14:paraId="52229ACA" w14:textId="77777777" w:rsidR="008364AD" w:rsidRPr="00EF4CDA" w:rsidRDefault="008364AD" w:rsidP="00EF4C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8364AD" w:rsidRPr="00EF4CDA" w:rsidSect="00C276FF"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97569" w14:textId="77777777" w:rsidR="000737AD" w:rsidRDefault="000737AD" w:rsidP="00C276FF">
      <w:r>
        <w:separator/>
      </w:r>
    </w:p>
  </w:endnote>
  <w:endnote w:type="continuationSeparator" w:id="0">
    <w:p w14:paraId="57611A00" w14:textId="77777777" w:rsidR="000737AD" w:rsidRDefault="000737AD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05436" w14:textId="77777777" w:rsidR="000737AD" w:rsidRDefault="000737AD" w:rsidP="00C276FF">
      <w:r>
        <w:separator/>
      </w:r>
    </w:p>
  </w:footnote>
  <w:footnote w:type="continuationSeparator" w:id="0">
    <w:p w14:paraId="70EBAB78" w14:textId="77777777" w:rsidR="000737AD" w:rsidRDefault="000737AD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hanging="360"/>
      </w:pPr>
    </w:lvl>
  </w:abstractNum>
  <w:abstractNum w:abstractNumId="1" w15:restartNumberingAfterBreak="0">
    <w:nsid w:val="09BB7803"/>
    <w:multiLevelType w:val="hybridMultilevel"/>
    <w:tmpl w:val="AF444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3A17"/>
    <w:multiLevelType w:val="hybridMultilevel"/>
    <w:tmpl w:val="BBBCC8D0"/>
    <w:lvl w:ilvl="0" w:tplc="AA586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954A4"/>
    <w:multiLevelType w:val="hybridMultilevel"/>
    <w:tmpl w:val="9A5AE4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2F66B0"/>
    <w:multiLevelType w:val="hybridMultilevel"/>
    <w:tmpl w:val="37E23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C71FF"/>
    <w:multiLevelType w:val="hybridMultilevel"/>
    <w:tmpl w:val="12D03C04"/>
    <w:lvl w:ilvl="0" w:tplc="73CE20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8851761"/>
    <w:multiLevelType w:val="hybridMultilevel"/>
    <w:tmpl w:val="B9A0A0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176284"/>
    <w:multiLevelType w:val="hybridMultilevel"/>
    <w:tmpl w:val="66205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463194"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55FC5"/>
    <w:multiLevelType w:val="hybridMultilevel"/>
    <w:tmpl w:val="BB88E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1" w15:restartNumberingAfterBreak="0">
    <w:nsid w:val="466D744A"/>
    <w:multiLevelType w:val="hybridMultilevel"/>
    <w:tmpl w:val="3010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F77EF"/>
    <w:multiLevelType w:val="hybridMultilevel"/>
    <w:tmpl w:val="AF5620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DF6344"/>
    <w:multiLevelType w:val="hybridMultilevel"/>
    <w:tmpl w:val="D6F8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CB16E0"/>
    <w:multiLevelType w:val="hybridMultilevel"/>
    <w:tmpl w:val="95125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B3D22"/>
    <w:multiLevelType w:val="hybridMultilevel"/>
    <w:tmpl w:val="0DFE3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DCF214A"/>
    <w:multiLevelType w:val="hybridMultilevel"/>
    <w:tmpl w:val="DA163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B7C4E"/>
    <w:multiLevelType w:val="hybridMultilevel"/>
    <w:tmpl w:val="38D26158"/>
    <w:lvl w:ilvl="0" w:tplc="AA586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C5C46"/>
    <w:multiLevelType w:val="hybridMultilevel"/>
    <w:tmpl w:val="6E5AE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46081D"/>
    <w:multiLevelType w:val="hybridMultilevel"/>
    <w:tmpl w:val="DD8E3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362C8"/>
    <w:multiLevelType w:val="hybridMultilevel"/>
    <w:tmpl w:val="3458A67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8801A8"/>
    <w:multiLevelType w:val="hybridMultilevel"/>
    <w:tmpl w:val="CE623F2C"/>
    <w:lvl w:ilvl="0" w:tplc="0D4A3EB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F304A0"/>
    <w:multiLevelType w:val="hybridMultilevel"/>
    <w:tmpl w:val="6F2A10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66E77"/>
    <w:multiLevelType w:val="hybridMultilevel"/>
    <w:tmpl w:val="A73AF2E8"/>
    <w:lvl w:ilvl="0" w:tplc="370AF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24"/>
  </w:num>
  <w:num w:numId="7">
    <w:abstractNumId w:val="17"/>
  </w:num>
  <w:num w:numId="8">
    <w:abstractNumId w:val="25"/>
  </w:num>
  <w:num w:numId="9">
    <w:abstractNumId w:val="22"/>
  </w:num>
  <w:num w:numId="10">
    <w:abstractNumId w:val="21"/>
  </w:num>
  <w:num w:numId="11">
    <w:abstractNumId w:val="8"/>
  </w:num>
  <w:num w:numId="12">
    <w:abstractNumId w:val="12"/>
  </w:num>
  <w:num w:numId="13">
    <w:abstractNumId w:val="3"/>
  </w:num>
  <w:num w:numId="14">
    <w:abstractNumId w:val="1"/>
  </w:num>
  <w:num w:numId="15">
    <w:abstractNumId w:val="4"/>
  </w:num>
  <w:num w:numId="16">
    <w:abstractNumId w:val="23"/>
  </w:num>
  <w:num w:numId="17">
    <w:abstractNumId w:val="15"/>
  </w:num>
  <w:num w:numId="18">
    <w:abstractNumId w:val="11"/>
  </w:num>
  <w:num w:numId="19">
    <w:abstractNumId w:val="18"/>
  </w:num>
  <w:num w:numId="20">
    <w:abstractNumId w:val="20"/>
  </w:num>
  <w:num w:numId="21">
    <w:abstractNumId w:val="26"/>
  </w:num>
  <w:num w:numId="22">
    <w:abstractNumId w:val="9"/>
  </w:num>
  <w:num w:numId="23">
    <w:abstractNumId w:val="2"/>
  </w:num>
  <w:num w:numId="24">
    <w:abstractNumId w:val="13"/>
  </w:num>
  <w:num w:numId="25">
    <w:abstractNumId w:val="16"/>
  </w:num>
  <w:num w:numId="26">
    <w:abstractNumId w:val="5"/>
  </w:num>
  <w:num w:numId="27">
    <w:abstractNumId w:val="19"/>
  </w:num>
  <w:num w:numId="28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737AD"/>
    <w:rsid w:val="000873A5"/>
    <w:rsid w:val="00090919"/>
    <w:rsid w:val="000A020B"/>
    <w:rsid w:val="000B03F6"/>
    <w:rsid w:val="000B2262"/>
    <w:rsid w:val="000B5F35"/>
    <w:rsid w:val="000D34AF"/>
    <w:rsid w:val="000F6D48"/>
    <w:rsid w:val="001263EB"/>
    <w:rsid w:val="0013673D"/>
    <w:rsid w:val="001373F2"/>
    <w:rsid w:val="001376D5"/>
    <w:rsid w:val="001576DA"/>
    <w:rsid w:val="00181AD1"/>
    <w:rsid w:val="001B5BCC"/>
    <w:rsid w:val="001C43EE"/>
    <w:rsid w:val="0024004A"/>
    <w:rsid w:val="00255DD5"/>
    <w:rsid w:val="00256FE3"/>
    <w:rsid w:val="002604B7"/>
    <w:rsid w:val="00294DB2"/>
    <w:rsid w:val="002A15E0"/>
    <w:rsid w:val="002B7FF3"/>
    <w:rsid w:val="00316D8E"/>
    <w:rsid w:val="003314BE"/>
    <w:rsid w:val="00345549"/>
    <w:rsid w:val="00360647"/>
    <w:rsid w:val="00366581"/>
    <w:rsid w:val="00372DDC"/>
    <w:rsid w:val="00380AF7"/>
    <w:rsid w:val="00382F98"/>
    <w:rsid w:val="00395D7C"/>
    <w:rsid w:val="003C1A34"/>
    <w:rsid w:val="003D151C"/>
    <w:rsid w:val="004210C2"/>
    <w:rsid w:val="00484D6F"/>
    <w:rsid w:val="00492A3C"/>
    <w:rsid w:val="004B4476"/>
    <w:rsid w:val="004E214E"/>
    <w:rsid w:val="00500180"/>
    <w:rsid w:val="005278E1"/>
    <w:rsid w:val="005725EC"/>
    <w:rsid w:val="00576AB7"/>
    <w:rsid w:val="00577BD2"/>
    <w:rsid w:val="005C0FAE"/>
    <w:rsid w:val="005C6FD6"/>
    <w:rsid w:val="006207A9"/>
    <w:rsid w:val="00635F6D"/>
    <w:rsid w:val="0065442F"/>
    <w:rsid w:val="006717D9"/>
    <w:rsid w:val="006754F2"/>
    <w:rsid w:val="006A62DC"/>
    <w:rsid w:val="006A77BF"/>
    <w:rsid w:val="006C3B2E"/>
    <w:rsid w:val="007018CD"/>
    <w:rsid w:val="0071445A"/>
    <w:rsid w:val="00734869"/>
    <w:rsid w:val="007438B4"/>
    <w:rsid w:val="007928EB"/>
    <w:rsid w:val="007A578C"/>
    <w:rsid w:val="007B28C1"/>
    <w:rsid w:val="007B584B"/>
    <w:rsid w:val="007C6675"/>
    <w:rsid w:val="007E1F1B"/>
    <w:rsid w:val="00803B72"/>
    <w:rsid w:val="0081180D"/>
    <w:rsid w:val="00826FCB"/>
    <w:rsid w:val="008364AD"/>
    <w:rsid w:val="008B0361"/>
    <w:rsid w:val="00900C09"/>
    <w:rsid w:val="00917ABB"/>
    <w:rsid w:val="00940C99"/>
    <w:rsid w:val="009434A1"/>
    <w:rsid w:val="0095097E"/>
    <w:rsid w:val="0095361A"/>
    <w:rsid w:val="009A689D"/>
    <w:rsid w:val="009D5BA8"/>
    <w:rsid w:val="009F6F8E"/>
    <w:rsid w:val="00A100B2"/>
    <w:rsid w:val="00A15652"/>
    <w:rsid w:val="00A161AE"/>
    <w:rsid w:val="00A37D49"/>
    <w:rsid w:val="00A812DA"/>
    <w:rsid w:val="00AA5659"/>
    <w:rsid w:val="00AD14C0"/>
    <w:rsid w:val="00AE2ED3"/>
    <w:rsid w:val="00AE6D27"/>
    <w:rsid w:val="00AE7660"/>
    <w:rsid w:val="00B02DC0"/>
    <w:rsid w:val="00B04DAE"/>
    <w:rsid w:val="00B10D45"/>
    <w:rsid w:val="00B171F7"/>
    <w:rsid w:val="00B20F53"/>
    <w:rsid w:val="00B21986"/>
    <w:rsid w:val="00B30E25"/>
    <w:rsid w:val="00B40A65"/>
    <w:rsid w:val="00B41C02"/>
    <w:rsid w:val="00B44FC4"/>
    <w:rsid w:val="00B554E3"/>
    <w:rsid w:val="00B63774"/>
    <w:rsid w:val="00B80301"/>
    <w:rsid w:val="00BC33EE"/>
    <w:rsid w:val="00BE2416"/>
    <w:rsid w:val="00BF794E"/>
    <w:rsid w:val="00C25CEF"/>
    <w:rsid w:val="00C270AC"/>
    <w:rsid w:val="00C276FF"/>
    <w:rsid w:val="00C3368A"/>
    <w:rsid w:val="00C37870"/>
    <w:rsid w:val="00C52839"/>
    <w:rsid w:val="00C803D4"/>
    <w:rsid w:val="00CF6D39"/>
    <w:rsid w:val="00D501DD"/>
    <w:rsid w:val="00DB29CD"/>
    <w:rsid w:val="00DF5DFF"/>
    <w:rsid w:val="00E06CEB"/>
    <w:rsid w:val="00E07D0B"/>
    <w:rsid w:val="00E76764"/>
    <w:rsid w:val="00E94D9A"/>
    <w:rsid w:val="00EC605F"/>
    <w:rsid w:val="00EC6B28"/>
    <w:rsid w:val="00ED00F3"/>
    <w:rsid w:val="00ED18A6"/>
    <w:rsid w:val="00EF0C80"/>
    <w:rsid w:val="00EF4CDA"/>
    <w:rsid w:val="00F066A7"/>
    <w:rsid w:val="00F132C4"/>
    <w:rsid w:val="00F41AB9"/>
    <w:rsid w:val="00F72144"/>
    <w:rsid w:val="00F87A14"/>
    <w:rsid w:val="00F95909"/>
    <w:rsid w:val="00FB0542"/>
    <w:rsid w:val="00FB3A43"/>
    <w:rsid w:val="00FC0E8B"/>
    <w:rsid w:val="00FD0458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8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6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8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8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8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6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6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6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urcius@odr.net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D2D00-40B2-4FD4-BEB3-CEAC3837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1915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Pucek</cp:lastModifiedBy>
  <cp:revision>4</cp:revision>
  <cp:lastPrinted>2023-04-19T08:03:00Z</cp:lastPrinted>
  <dcterms:created xsi:type="dcterms:W3CDTF">2023-04-24T15:19:00Z</dcterms:created>
  <dcterms:modified xsi:type="dcterms:W3CDTF">2023-04-24T17:36:00Z</dcterms:modified>
</cp:coreProperties>
</file>