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CD362" w14:textId="10B85EC1" w:rsidR="008E58D6" w:rsidRDefault="008E58D6" w:rsidP="008E58D6">
      <w:pPr>
        <w:rPr>
          <w:noProof/>
        </w:rPr>
      </w:pPr>
      <w:r>
        <w:rPr>
          <w:noProof/>
        </w:rPr>
        <w:t xml:space="preserve">                </w:t>
      </w:r>
      <w:r>
        <w:rPr>
          <w:noProof/>
        </w:rPr>
        <w:drawing>
          <wp:inline distT="0" distB="0" distL="0" distR="0" wp14:anchorId="5A94F6F0" wp14:editId="6CA860D8">
            <wp:extent cx="1007533" cy="652145"/>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343" cy="653964"/>
                    </a:xfrm>
                    <a:prstGeom prst="rect">
                      <a:avLst/>
                    </a:prstGeom>
                    <a:noFill/>
                  </pic:spPr>
                </pic:pic>
              </a:graphicData>
            </a:graphic>
          </wp:inline>
        </w:drawing>
      </w:r>
      <w:r>
        <w:rPr>
          <w:noProof/>
        </w:rPr>
        <w:t xml:space="preserve">                              </w:t>
      </w:r>
      <w:r>
        <w:rPr>
          <w:noProof/>
        </w:rPr>
        <w:drawing>
          <wp:inline distT="0" distB="0" distL="0" distR="0" wp14:anchorId="30E0DF55" wp14:editId="65B0C85D">
            <wp:extent cx="1048385" cy="7131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13105"/>
                    </a:xfrm>
                    <a:prstGeom prst="rect">
                      <a:avLst/>
                    </a:prstGeom>
                    <a:noFill/>
                  </pic:spPr>
                </pic:pic>
              </a:graphicData>
            </a:graphic>
          </wp:inline>
        </w:drawing>
      </w:r>
      <w:r>
        <w:rPr>
          <w:noProof/>
        </w:rPr>
        <w:t xml:space="preserve">                           </w:t>
      </w:r>
      <w:r>
        <w:rPr>
          <w:noProof/>
        </w:rPr>
        <w:drawing>
          <wp:inline distT="0" distB="0" distL="0" distR="0" wp14:anchorId="2D2C3F10" wp14:editId="6B6E297D">
            <wp:extent cx="1176655" cy="780684"/>
            <wp:effectExtent l="0" t="0" r="4445"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566" cy="787923"/>
                    </a:xfrm>
                    <a:prstGeom prst="rect">
                      <a:avLst/>
                    </a:prstGeom>
                    <a:noFill/>
                  </pic:spPr>
                </pic:pic>
              </a:graphicData>
            </a:graphic>
          </wp:inline>
        </w:drawing>
      </w:r>
    </w:p>
    <w:p w14:paraId="63762606" w14:textId="77777777" w:rsidR="008E58D6" w:rsidRPr="008E58D6" w:rsidRDefault="008E58D6" w:rsidP="008E58D6">
      <w:pPr>
        <w:jc w:val="center"/>
        <w:rPr>
          <w:noProof/>
          <w:sz w:val="16"/>
          <w:szCs w:val="16"/>
        </w:rPr>
      </w:pPr>
      <w:r w:rsidRPr="008E58D6">
        <w:rPr>
          <w:noProof/>
          <w:sz w:val="16"/>
          <w:szCs w:val="16"/>
        </w:rPr>
        <w:t>„Europejski Fundusz Rolny na rzecz Rozwoju Obszarów Wiejskich: Europa Inwestująca w Obszary Wiejskie”</w:t>
      </w:r>
    </w:p>
    <w:p w14:paraId="469DA2B3" w14:textId="39AEB2BF" w:rsidR="008E58D6" w:rsidRPr="008E58D6" w:rsidRDefault="008E58D6" w:rsidP="008E58D6">
      <w:pPr>
        <w:jc w:val="center"/>
        <w:rPr>
          <w:noProof/>
          <w:sz w:val="16"/>
          <w:szCs w:val="16"/>
        </w:rPr>
      </w:pPr>
      <w:r w:rsidRPr="008E58D6">
        <w:rPr>
          <w:noProof/>
          <w:sz w:val="16"/>
          <w:szCs w:val="16"/>
        </w:rPr>
        <w:t xml:space="preserve">Operacja współfinansowana  </w:t>
      </w:r>
      <w:r w:rsidR="00647DFE">
        <w:rPr>
          <w:noProof/>
          <w:sz w:val="16"/>
          <w:szCs w:val="16"/>
        </w:rPr>
        <w:t xml:space="preserve">przez </w:t>
      </w:r>
      <w:r w:rsidRPr="008E58D6">
        <w:rPr>
          <w:noProof/>
          <w:sz w:val="16"/>
          <w:szCs w:val="16"/>
        </w:rPr>
        <w:t>Unię Europejską ze środków Europejskiego Funduszu Rolnego na rzecz Rozwoju Obszarów Wiejskich (EFRROW) w ramach poddziałania 1.2. „Wsparcie dla projektów demonstracyjnych i działań informacyjnych” w ramach działania „Transfer wiedzy i działalność informacyjna” objętego  Programem Rozwoju Obszarów Wiejskich na lata 2014-2020                                                                                                                                                                                                          Instytucja zarządzająca Programem Rozwoju Obszarów Wiejskich na lata 2014-2020 – Minister Rolnictwa i Rozwoju Wsi</w:t>
      </w:r>
    </w:p>
    <w:p w14:paraId="317D9079" w14:textId="203F0CA7" w:rsidR="008E58D6" w:rsidRDefault="008E58D6" w:rsidP="00E62C00">
      <w:pPr>
        <w:jc w:val="center"/>
        <w:rPr>
          <w:noProof/>
          <w:sz w:val="16"/>
          <w:szCs w:val="16"/>
        </w:rPr>
      </w:pPr>
      <w:r w:rsidRPr="008E58D6">
        <w:rPr>
          <w:noProof/>
          <w:sz w:val="16"/>
          <w:szCs w:val="16"/>
        </w:rPr>
        <w:t>Operacja realizowana w ramach Konsorcjum, którego liderem jest Centrum Doradztwa Rolniczego w Brwinowie Oddział w Radomiu</w:t>
      </w:r>
    </w:p>
    <w:p w14:paraId="2DD532D8" w14:textId="77777777" w:rsidR="00E62C00" w:rsidRPr="00E62C00" w:rsidRDefault="00E62C00" w:rsidP="00E62C00">
      <w:pPr>
        <w:jc w:val="center"/>
        <w:rPr>
          <w:noProof/>
          <w:sz w:val="16"/>
          <w:szCs w:val="16"/>
        </w:rPr>
      </w:pPr>
    </w:p>
    <w:p w14:paraId="792C2D31" w14:textId="2EF6E5A6" w:rsidR="00F764EA" w:rsidRDefault="00396467" w:rsidP="00F764EA">
      <w:pPr>
        <w:rPr>
          <w:noProof/>
        </w:rPr>
      </w:pPr>
      <w:r w:rsidRPr="00396467">
        <w:rPr>
          <w:b/>
        </w:rPr>
        <w:t>SPRAWA: ŚODR_CZ/</w:t>
      </w:r>
      <w:r w:rsidR="005C4460">
        <w:rPr>
          <w:b/>
        </w:rPr>
        <w:t>03</w:t>
      </w:r>
      <w:r w:rsidRPr="00396467">
        <w:rPr>
          <w:b/>
        </w:rPr>
        <w:t>/</w:t>
      </w:r>
      <w:r w:rsidR="005C4460">
        <w:rPr>
          <w:b/>
        </w:rPr>
        <w:t>04</w:t>
      </w:r>
      <w:r w:rsidRPr="00396467">
        <w:rPr>
          <w:b/>
        </w:rPr>
        <w:t xml:space="preserve">/2023         </w:t>
      </w:r>
      <w:r w:rsidRPr="00396467">
        <w:rPr>
          <w:b/>
        </w:rPr>
        <w:tab/>
      </w:r>
      <w:r w:rsidRPr="00396467">
        <w:rPr>
          <w:b/>
        </w:rPr>
        <w:tab/>
      </w:r>
      <w:r w:rsidRPr="00396467">
        <w:rPr>
          <w:b/>
        </w:rPr>
        <w:tab/>
      </w:r>
      <w:r w:rsidRPr="00396467">
        <w:rPr>
          <w:b/>
        </w:rPr>
        <w:tab/>
        <w:t xml:space="preserve">                            Załącznik nr 1 do SWZ</w:t>
      </w:r>
      <w:r w:rsidRPr="00396467">
        <w:tab/>
      </w:r>
      <w:r w:rsidRPr="00396467">
        <w:tab/>
      </w:r>
      <w:r w:rsidRPr="00396467">
        <w:tab/>
      </w:r>
      <w:r w:rsidRPr="00396467">
        <w:tab/>
      </w:r>
    </w:p>
    <w:p w14:paraId="2ECEAB63" w14:textId="77777777" w:rsidR="00F764EA" w:rsidRPr="0035713E" w:rsidRDefault="00F764EA" w:rsidP="00F764EA">
      <w:pPr>
        <w:jc w:val="center"/>
        <w:rPr>
          <w:b/>
        </w:rPr>
      </w:pPr>
      <w:r w:rsidRPr="0035713E">
        <w:rPr>
          <w:b/>
        </w:rPr>
        <w:t>Opis przedmiotu zamówienia</w:t>
      </w:r>
    </w:p>
    <w:p w14:paraId="4991AEBC" w14:textId="77777777" w:rsidR="00F764EA" w:rsidRDefault="00F764EA" w:rsidP="00F764EA"/>
    <w:p w14:paraId="74E93DDB" w14:textId="6BCCF498" w:rsidR="00423381" w:rsidRDefault="00F764EA" w:rsidP="0035713E">
      <w:pPr>
        <w:jc w:val="both"/>
      </w:pPr>
      <w:r>
        <w:t xml:space="preserve">Przedmiotem zamówienia </w:t>
      </w:r>
      <w:r w:rsidR="00423381">
        <w:t>jest świadczenie</w:t>
      </w:r>
      <w:r>
        <w:t xml:space="preserve"> usług</w:t>
      </w:r>
      <w:r w:rsidR="00DE755A">
        <w:t xml:space="preserve"> cateringowych</w:t>
      </w:r>
      <w:r w:rsidR="00423381">
        <w:t xml:space="preserve"> w trakcie organizowanych demonstracji  </w:t>
      </w:r>
      <w:r w:rsidR="00423381" w:rsidRPr="00423381">
        <w:t xml:space="preserve">ekologicznych w ramach  działania </w:t>
      </w:r>
      <w:r w:rsidR="00423381" w:rsidRPr="00791296">
        <w:rPr>
          <w:b/>
        </w:rPr>
        <w:t>„Transfer wiedzy i działalność informacyjna” - poddziałanie 1.2. „Wsparcie dla projektów demonstracyjnych i działań informacyjnych”</w:t>
      </w:r>
      <w:r w:rsidR="00423381" w:rsidRPr="00423381">
        <w:t xml:space="preserve"> objętego Programem Rozwoju Obszarów Wiejskich na lata 2014-2020.</w:t>
      </w:r>
      <w:r w:rsidR="006F5B32">
        <w:t xml:space="preserve"> </w:t>
      </w:r>
    </w:p>
    <w:p w14:paraId="32F6F96A" w14:textId="6F977C37" w:rsidR="00F764EA" w:rsidRDefault="00423381" w:rsidP="0035713E">
      <w:pPr>
        <w:jc w:val="both"/>
      </w:pPr>
      <w:r>
        <w:t xml:space="preserve"> </w:t>
      </w:r>
      <w:r w:rsidR="00F764EA">
        <w:t xml:space="preserve">I. Obszar realizacji zamówienia – </w:t>
      </w:r>
      <w:r w:rsidR="00DE755A">
        <w:rPr>
          <w:b/>
        </w:rPr>
        <w:t>województwo śląskie</w:t>
      </w:r>
      <w:r w:rsidR="00F764EA" w:rsidRPr="0035713E">
        <w:rPr>
          <w:b/>
        </w:rPr>
        <w:t>.</w:t>
      </w:r>
    </w:p>
    <w:p w14:paraId="582A35B9" w14:textId="77777777" w:rsidR="00E62C00" w:rsidRPr="00E62C00" w:rsidRDefault="00F764EA" w:rsidP="00E62C00">
      <w:pPr>
        <w:widowControl w:val="0"/>
        <w:tabs>
          <w:tab w:val="left" w:pos="284"/>
        </w:tabs>
        <w:suppressAutoHyphens/>
        <w:spacing w:line="276" w:lineRule="auto"/>
        <w:jc w:val="both"/>
        <w:rPr>
          <w:rFonts w:eastAsia="Times New Roman" w:cstheme="minorHAnsi"/>
          <w:b/>
          <w:bCs/>
          <w:lang w:val="x-none" w:eastAsia="x-none"/>
        </w:rPr>
      </w:pPr>
      <w:r>
        <w:t xml:space="preserve">II. Okres realizacji zamówienia – </w:t>
      </w:r>
      <w:r w:rsidR="00E62C00" w:rsidRPr="00E62C00">
        <w:rPr>
          <w:rFonts w:eastAsia="Times New Roman" w:cstheme="minorHAnsi"/>
          <w:b/>
          <w:kern w:val="1"/>
          <w:lang w:eastAsia="zh-CN"/>
        </w:rPr>
        <w:t>23 maja 2023 r. do 10 sierpnia 2023 r.</w:t>
      </w:r>
    </w:p>
    <w:p w14:paraId="566DD4D1" w14:textId="64D40898" w:rsidR="00F764EA" w:rsidRDefault="00F764EA" w:rsidP="0035713E">
      <w:pPr>
        <w:jc w:val="both"/>
      </w:pPr>
      <w:r>
        <w:t>III. Zamawiający dopuszcza składanie przez Wykonawcę ofert częściowych w rozumieniu art. 7 pkt 15) ustawy z dnia 11 września 2019 r. – Prawo zamówień publicznych (Dz. U. z 20</w:t>
      </w:r>
      <w:r w:rsidR="00E62C00">
        <w:t>22</w:t>
      </w:r>
      <w:r>
        <w:t xml:space="preserve"> r. poz. </w:t>
      </w:r>
      <w:r w:rsidR="00E62C00">
        <w:t>1710 ze zm.</w:t>
      </w:r>
      <w:r>
        <w:t>) zwaną dalej: „ustawą”.</w:t>
      </w:r>
    </w:p>
    <w:p w14:paraId="4E8A3FA6" w14:textId="7FAD39D5" w:rsidR="00F764EA" w:rsidRDefault="00F764EA" w:rsidP="0035713E">
      <w:pPr>
        <w:jc w:val="both"/>
      </w:pPr>
      <w:r>
        <w:t xml:space="preserve">IV. Zamawiający dopuszcza złożenie przez jednego Wykonawcę oferty na dowolnie wybrane przez siebie </w:t>
      </w:r>
      <w:r w:rsidR="0035713E">
        <w:t>części</w:t>
      </w:r>
      <w:r>
        <w:t xml:space="preserve"> zamówienia (nie ogranicza ilości </w:t>
      </w:r>
      <w:r w:rsidR="0035713E">
        <w:t>części</w:t>
      </w:r>
      <w:r>
        <w:t xml:space="preserve"> zamówienia które mogą zostać udzielone temu samemu </w:t>
      </w:r>
      <w:r w:rsidR="00E62C00">
        <w:t>W</w:t>
      </w:r>
      <w:r>
        <w:t>ykonawcy).</w:t>
      </w:r>
    </w:p>
    <w:p w14:paraId="384A1DE7" w14:textId="33908DED" w:rsidR="0039764F" w:rsidRDefault="00F764EA" w:rsidP="0035713E">
      <w:pPr>
        <w:jc w:val="both"/>
      </w:pPr>
      <w:r>
        <w:t>V. Zamówienie podzielone zostało</w:t>
      </w:r>
      <w:r w:rsidR="00423381">
        <w:t xml:space="preserve"> </w:t>
      </w:r>
      <w:r w:rsidR="0089007A">
        <w:t>na</w:t>
      </w:r>
      <w:r w:rsidR="008E2C27">
        <w:t xml:space="preserve">  </w:t>
      </w:r>
      <w:r w:rsidR="00DE755A">
        <w:t>2</w:t>
      </w:r>
      <w:r w:rsidR="008E2C27">
        <w:t xml:space="preserve"> </w:t>
      </w:r>
      <w:r w:rsidR="0089007A">
        <w:t xml:space="preserve">części </w:t>
      </w:r>
      <w:r>
        <w:t>w następujący sposób:</w:t>
      </w:r>
    </w:p>
    <w:p w14:paraId="5CC4E856" w14:textId="12B59B2B" w:rsidR="00A26B12" w:rsidRDefault="006922D9" w:rsidP="00A26B12">
      <w:pPr>
        <w:spacing w:after="0"/>
        <w:jc w:val="both"/>
        <w:rPr>
          <w:b/>
          <w:u w:val="single"/>
        </w:rPr>
      </w:pPr>
      <w:r w:rsidRPr="006922D9">
        <w:rPr>
          <w:b/>
          <w:u w:val="single"/>
        </w:rPr>
        <w:t xml:space="preserve">CZĘŚĆ </w:t>
      </w:r>
      <w:r w:rsidR="00B25F3E">
        <w:rPr>
          <w:b/>
          <w:u w:val="single"/>
        </w:rPr>
        <w:t>1</w:t>
      </w:r>
      <w:r w:rsidRPr="006922D9">
        <w:rPr>
          <w:b/>
          <w:u w:val="single"/>
        </w:rPr>
        <w:t xml:space="preserve"> </w:t>
      </w:r>
    </w:p>
    <w:p w14:paraId="49122AFE" w14:textId="77777777" w:rsidR="00A26B12" w:rsidRDefault="00A26B12" w:rsidP="00A26B12">
      <w:pPr>
        <w:spacing w:after="0"/>
        <w:jc w:val="both"/>
        <w:rPr>
          <w:b/>
          <w:u w:val="single"/>
        </w:rPr>
      </w:pPr>
    </w:p>
    <w:p w14:paraId="0A7541F6" w14:textId="3203D8A9" w:rsidR="00175C34" w:rsidRPr="00A26B12" w:rsidRDefault="00175C34" w:rsidP="00A26B12">
      <w:pPr>
        <w:spacing w:after="0"/>
        <w:jc w:val="both"/>
        <w:rPr>
          <w:b/>
          <w:u w:val="single"/>
        </w:rPr>
      </w:pPr>
      <w:r w:rsidRPr="00175C34">
        <w:t>Lokalizacja: województwo</w:t>
      </w:r>
      <w:r w:rsidR="00DE755A">
        <w:t xml:space="preserve"> śląskie, powiat bielski, gmina Porąbka, miejscowość Czaniec</w:t>
      </w:r>
      <w:r w:rsidR="009A27F6">
        <w:t>.</w:t>
      </w:r>
      <w:r>
        <w:t xml:space="preserve"> </w:t>
      </w:r>
    </w:p>
    <w:p w14:paraId="128138DE" w14:textId="0AC36F34" w:rsidR="00124826" w:rsidRDefault="00175C34" w:rsidP="00A26B12">
      <w:pPr>
        <w:spacing w:after="0"/>
        <w:jc w:val="both"/>
      </w:pPr>
      <w:r w:rsidRPr="00175C34">
        <w:t>Terminy</w:t>
      </w:r>
      <w:r>
        <w:t>:</w:t>
      </w:r>
      <w:r w:rsidRPr="00175C34">
        <w:t xml:space="preserve"> </w:t>
      </w:r>
      <w:r w:rsidR="00E96AA9">
        <w:t xml:space="preserve">30.05.2023 r., </w:t>
      </w:r>
      <w:r w:rsidR="007F56E5">
        <w:t>31.05.2023 r., 06.06.2023 r., 13.06.2023 r., 14.06.2023 r., 15.06.2023 r., 20.06.2023 r., 21.06.2023 r., 22.06.2023 r., 20.07.2023 r., 25.07.2023 r., 27.07.2023 r., 01.08.2023 r., 03.08.2023 r., 04.08.2023 r., 08.08.2023 r., 09.08.2023 r., 10.08.2023 r.</w:t>
      </w:r>
    </w:p>
    <w:p w14:paraId="007468F2" w14:textId="77777777" w:rsidR="00337AF7" w:rsidRDefault="00337AF7" w:rsidP="00CB3ACF">
      <w:pPr>
        <w:spacing w:after="0"/>
        <w:jc w:val="both"/>
      </w:pPr>
      <w:r>
        <w:t>Zamówienie obejmuje:</w:t>
      </w:r>
    </w:p>
    <w:p w14:paraId="18833FEC" w14:textId="5E99DB6E" w:rsidR="0089007A" w:rsidRDefault="008D7A78" w:rsidP="00CB3ACF">
      <w:pPr>
        <w:spacing w:after="0"/>
        <w:jc w:val="both"/>
      </w:pPr>
      <w:r>
        <w:t xml:space="preserve">- </w:t>
      </w:r>
      <w:r w:rsidR="00DE755A">
        <w:t>Osiemnastokrotne</w:t>
      </w:r>
      <w:r w:rsidR="00337AF7">
        <w:t xml:space="preserve"> przygotowanie cateringu każdorazowo dla 1</w:t>
      </w:r>
      <w:r w:rsidR="006166ED">
        <w:t>7</w:t>
      </w:r>
      <w:r w:rsidR="00337AF7">
        <w:t xml:space="preserve"> osób składającego się z bufetu kawowego i obiadu-  z dowozem i obsługą w miejscu demonstracji (</w:t>
      </w:r>
      <w:r>
        <w:t>adres</w:t>
      </w:r>
      <w:r w:rsidR="00DE755A">
        <w:t xml:space="preserve"> Czaniec, ul. Lipowa 8</w:t>
      </w:r>
      <w:r w:rsidR="00337AF7">
        <w:t>)</w:t>
      </w:r>
    </w:p>
    <w:p w14:paraId="59B5C318" w14:textId="30C3CE0C" w:rsidR="00C23C70" w:rsidRDefault="00C23C70" w:rsidP="00CB3ACF">
      <w:pPr>
        <w:spacing w:after="0"/>
        <w:jc w:val="both"/>
      </w:pPr>
      <w:r>
        <w:t>Catering serwowany w godzinach - b</w:t>
      </w:r>
      <w:r w:rsidRPr="00C23C70">
        <w:t>ufet kawowy</w:t>
      </w:r>
      <w:r w:rsidR="004702A0">
        <w:t xml:space="preserve"> (serwowany 2 krotnie</w:t>
      </w:r>
      <w:r w:rsidR="00E31F8E">
        <w:t>)</w:t>
      </w:r>
      <w:r w:rsidR="004702A0">
        <w:t xml:space="preserve"> w godz.</w:t>
      </w:r>
      <w:r w:rsidRPr="00C23C70">
        <w:t xml:space="preserve"> 10:00 -14:30; obiad </w:t>
      </w:r>
      <w:r>
        <w:t>-</w:t>
      </w:r>
      <w:r w:rsidRPr="00C23C70">
        <w:t xml:space="preserve"> ok. godz.14:30</w:t>
      </w:r>
    </w:p>
    <w:p w14:paraId="31CB569C" w14:textId="77777777" w:rsidR="00C23C70" w:rsidRDefault="00C23C70" w:rsidP="00337AF7">
      <w:pPr>
        <w:spacing w:after="0"/>
        <w:jc w:val="both"/>
      </w:pPr>
    </w:p>
    <w:p w14:paraId="0EA463D5" w14:textId="77777777" w:rsidR="00E62C00" w:rsidRDefault="00E62C00" w:rsidP="0089007A">
      <w:pPr>
        <w:spacing w:after="0"/>
        <w:jc w:val="both"/>
        <w:rPr>
          <w:b/>
          <w:u w:val="single"/>
        </w:rPr>
      </w:pPr>
    </w:p>
    <w:p w14:paraId="534A80DE" w14:textId="77777777" w:rsidR="00E62C00" w:rsidRDefault="00E62C00" w:rsidP="0089007A">
      <w:pPr>
        <w:spacing w:after="0"/>
        <w:jc w:val="both"/>
        <w:rPr>
          <w:b/>
          <w:u w:val="single"/>
        </w:rPr>
      </w:pPr>
    </w:p>
    <w:p w14:paraId="57088D8F" w14:textId="539697CD" w:rsidR="0089007A" w:rsidRDefault="0089007A" w:rsidP="0089007A">
      <w:pPr>
        <w:spacing w:after="0"/>
        <w:jc w:val="both"/>
        <w:rPr>
          <w:b/>
          <w:u w:val="single"/>
        </w:rPr>
      </w:pPr>
      <w:bookmarkStart w:id="0" w:name="_GoBack"/>
      <w:bookmarkEnd w:id="0"/>
      <w:r w:rsidRPr="008D7A78">
        <w:rPr>
          <w:b/>
          <w:u w:val="single"/>
        </w:rPr>
        <w:lastRenderedPageBreak/>
        <w:t xml:space="preserve">CZĘŚĆ </w:t>
      </w:r>
      <w:r w:rsidR="00DE755A">
        <w:rPr>
          <w:b/>
          <w:u w:val="single"/>
        </w:rPr>
        <w:t>2</w:t>
      </w:r>
    </w:p>
    <w:p w14:paraId="21BE9280" w14:textId="77777777" w:rsidR="00CB0043" w:rsidRPr="008D7A78" w:rsidRDefault="00CB0043" w:rsidP="0089007A">
      <w:pPr>
        <w:spacing w:after="0"/>
        <w:jc w:val="both"/>
        <w:rPr>
          <w:b/>
          <w:u w:val="single"/>
        </w:rPr>
      </w:pPr>
    </w:p>
    <w:p w14:paraId="187794DB" w14:textId="301948C3" w:rsidR="0089007A" w:rsidRDefault="0089007A" w:rsidP="0089007A">
      <w:pPr>
        <w:spacing w:after="0"/>
        <w:jc w:val="both"/>
      </w:pPr>
      <w:r>
        <w:t>Lokalizacja: województwo</w:t>
      </w:r>
      <w:r w:rsidR="00A92855">
        <w:t xml:space="preserve"> </w:t>
      </w:r>
      <w:r w:rsidR="00BA4ECA">
        <w:t>śląskie</w:t>
      </w:r>
      <w:r w:rsidR="00A92855">
        <w:t xml:space="preserve">, powiat </w:t>
      </w:r>
      <w:r w:rsidR="00BA4ECA">
        <w:t>kłobucki</w:t>
      </w:r>
      <w:r w:rsidR="00B715DA">
        <w:t xml:space="preserve">, </w:t>
      </w:r>
      <w:r w:rsidR="00BA4ECA">
        <w:t xml:space="preserve">gmina Wręczyca Wielka, </w:t>
      </w:r>
      <w:r w:rsidR="00B715DA">
        <w:t xml:space="preserve">miejscowość </w:t>
      </w:r>
      <w:r w:rsidR="00BA4ECA">
        <w:t>Nowiny</w:t>
      </w:r>
      <w:r w:rsidR="00B715DA">
        <w:t>.</w:t>
      </w:r>
    </w:p>
    <w:p w14:paraId="4CC19C9B" w14:textId="2671F126" w:rsidR="0089007A" w:rsidRDefault="0089007A" w:rsidP="0089007A">
      <w:pPr>
        <w:spacing w:after="0"/>
        <w:jc w:val="both"/>
      </w:pPr>
      <w:r>
        <w:t xml:space="preserve">Terminy: </w:t>
      </w:r>
      <w:r w:rsidR="001F49E3">
        <w:t>23</w:t>
      </w:r>
      <w:r>
        <w:t>.0</w:t>
      </w:r>
      <w:r w:rsidR="00BA4ECA">
        <w:t>5</w:t>
      </w:r>
      <w:r>
        <w:t>.2023</w:t>
      </w:r>
      <w:r w:rsidR="00A92855">
        <w:t xml:space="preserve"> r. </w:t>
      </w:r>
      <w:r w:rsidR="007F56E5">
        <w:t xml:space="preserve">24.05.2023 r., 29.05.2023 r., 30.05.2023 r., </w:t>
      </w:r>
      <w:r w:rsidR="0036141C">
        <w:t>31.05.2023 r., 28.06.2023 r., 29.06.2023 r., 04.07.2023 r., 05.07.2023 r., 06.07.2023 r.</w:t>
      </w:r>
    </w:p>
    <w:p w14:paraId="48588B39" w14:textId="58269ABA" w:rsidR="00337AF7" w:rsidRDefault="00337AF7" w:rsidP="0089007A">
      <w:pPr>
        <w:spacing w:after="0"/>
        <w:jc w:val="both"/>
      </w:pPr>
      <w:r w:rsidRPr="00337AF7">
        <w:t>Zamówienie obejmuje:</w:t>
      </w:r>
    </w:p>
    <w:p w14:paraId="75466030" w14:textId="159E740A" w:rsidR="00337AF7" w:rsidRDefault="008D7A78" w:rsidP="00A92855">
      <w:pPr>
        <w:spacing w:after="0"/>
        <w:jc w:val="both"/>
      </w:pPr>
      <w:r>
        <w:t xml:space="preserve">- </w:t>
      </w:r>
      <w:r w:rsidR="00337AF7" w:rsidRPr="00337AF7">
        <w:t>D</w:t>
      </w:r>
      <w:r w:rsidR="00BA4ECA">
        <w:t>ziesięcio</w:t>
      </w:r>
      <w:r w:rsidR="00337AF7" w:rsidRPr="00337AF7">
        <w:t xml:space="preserve">krotne przygotowanie cateringu każdorazowo dla </w:t>
      </w:r>
      <w:r w:rsidR="00337AF7" w:rsidRPr="001F49E3">
        <w:rPr>
          <w:color w:val="000000" w:themeColor="text1"/>
        </w:rPr>
        <w:t>1</w:t>
      </w:r>
      <w:r w:rsidR="00BA5996" w:rsidRPr="001F49E3">
        <w:rPr>
          <w:color w:val="000000" w:themeColor="text1"/>
        </w:rPr>
        <w:t>5</w:t>
      </w:r>
      <w:r w:rsidR="00337AF7" w:rsidRPr="001F49E3">
        <w:rPr>
          <w:color w:val="000000" w:themeColor="text1"/>
        </w:rPr>
        <w:t xml:space="preserve"> osób </w:t>
      </w:r>
      <w:r w:rsidR="00337AF7" w:rsidRPr="00337AF7">
        <w:t xml:space="preserve">składającego się z bufetu kawowego i obiadu-  z dowozem i obsługą w miejscu demonstracji </w:t>
      </w:r>
      <w:r w:rsidR="00337AF7">
        <w:t>(</w:t>
      </w:r>
      <w:r>
        <w:t xml:space="preserve">adres </w:t>
      </w:r>
      <w:r w:rsidR="00BA4ECA">
        <w:t>Nowiny</w:t>
      </w:r>
      <w:r w:rsidR="00337AF7" w:rsidRPr="00337AF7">
        <w:t xml:space="preserve">, ul. </w:t>
      </w:r>
      <w:r w:rsidR="00BA4ECA">
        <w:t>Długa 94</w:t>
      </w:r>
      <w:r w:rsidR="00337AF7" w:rsidRPr="00337AF7">
        <w:t>)</w:t>
      </w:r>
    </w:p>
    <w:p w14:paraId="2269DA4E" w14:textId="5089D638" w:rsidR="00C23C70" w:rsidRDefault="00C23C70" w:rsidP="00A92855">
      <w:pPr>
        <w:spacing w:after="0"/>
        <w:jc w:val="both"/>
      </w:pPr>
      <w:r w:rsidRPr="00C23C70">
        <w:t>Catering serwowany w godzinach - bufet kawowy</w:t>
      </w:r>
      <w:r w:rsidR="004702A0">
        <w:t xml:space="preserve"> ( serwowany 2 krotnie) w godz.</w:t>
      </w:r>
      <w:r w:rsidRPr="00C23C70">
        <w:t xml:space="preserve"> 10:00 -14:30; obiad - ok. godz.14:30</w:t>
      </w:r>
    </w:p>
    <w:p w14:paraId="654E7D14" w14:textId="77777777" w:rsidR="00A92855" w:rsidRDefault="00A92855" w:rsidP="00A92855">
      <w:pPr>
        <w:spacing w:after="0"/>
        <w:jc w:val="both"/>
      </w:pPr>
    </w:p>
    <w:p w14:paraId="4B511C3D" w14:textId="34A6C08B" w:rsidR="007F49BF" w:rsidRPr="004A632C" w:rsidRDefault="00C317D5" w:rsidP="006922D9">
      <w:pPr>
        <w:jc w:val="both"/>
      </w:pPr>
      <w:r>
        <w:t xml:space="preserve">VI. </w:t>
      </w:r>
      <w:r w:rsidR="007F49BF">
        <w:t xml:space="preserve">Wymagania </w:t>
      </w:r>
      <w:r w:rsidR="004A632C" w:rsidRPr="004A632C">
        <w:t>dotyczące świadczon</w:t>
      </w:r>
      <w:r w:rsidR="004A632C">
        <w:t>ej</w:t>
      </w:r>
      <w:r w:rsidR="004A632C" w:rsidRPr="004A632C">
        <w:t xml:space="preserve"> usługi </w:t>
      </w:r>
      <w:r w:rsidR="00507322" w:rsidRPr="004A632C">
        <w:t>cateringow</w:t>
      </w:r>
      <w:r w:rsidR="004A632C" w:rsidRPr="004A632C">
        <w:t>ej</w:t>
      </w:r>
      <w:r w:rsidR="005C4460">
        <w:t xml:space="preserve"> (dotyczy Części 1 i Części 2)</w:t>
      </w:r>
    </w:p>
    <w:p w14:paraId="71CB9201" w14:textId="03DD105E" w:rsidR="00482E6A" w:rsidRPr="00482E6A" w:rsidRDefault="00482E6A" w:rsidP="006922D9">
      <w:pPr>
        <w:jc w:val="both"/>
      </w:pPr>
      <w:r w:rsidRPr="00482E6A">
        <w:t>1.</w:t>
      </w:r>
      <w:r>
        <w:t xml:space="preserve"> Zapewnienie uczestnikom usługi cateringowej</w:t>
      </w:r>
      <w:r w:rsidR="0073300F">
        <w:t xml:space="preserve"> </w:t>
      </w:r>
      <w:r>
        <w:t>składającej się z:</w:t>
      </w:r>
    </w:p>
    <w:p w14:paraId="70C5B73A" w14:textId="38B6C701" w:rsidR="007F49BF" w:rsidRDefault="00482E6A" w:rsidP="00507322">
      <w:pPr>
        <w:jc w:val="both"/>
      </w:pPr>
      <w:r>
        <w:rPr>
          <w:b/>
        </w:rPr>
        <w:t>a</w:t>
      </w:r>
      <w:r w:rsidR="008C1FBB">
        <w:rPr>
          <w:b/>
        </w:rPr>
        <w:t xml:space="preserve">. </w:t>
      </w:r>
      <w:r w:rsidR="007F49BF" w:rsidRPr="00507322">
        <w:rPr>
          <w:b/>
        </w:rPr>
        <w:t>Bufet</w:t>
      </w:r>
      <w:r>
        <w:rPr>
          <w:b/>
        </w:rPr>
        <w:t>u</w:t>
      </w:r>
      <w:r w:rsidR="007F49BF" w:rsidRPr="00507322">
        <w:rPr>
          <w:b/>
        </w:rPr>
        <w:t xml:space="preserve"> kawow</w:t>
      </w:r>
      <w:r>
        <w:rPr>
          <w:b/>
        </w:rPr>
        <w:t>ego</w:t>
      </w:r>
      <w:r w:rsidR="007F49BF">
        <w:t xml:space="preserve">  - dwie przerwy kawowo–herbaciane </w:t>
      </w:r>
      <w:r>
        <w:t xml:space="preserve">, </w:t>
      </w:r>
      <w:r w:rsidR="007F49BF">
        <w:t>w form</w:t>
      </w:r>
      <w:r w:rsidR="00507322">
        <w:t xml:space="preserve">ie </w:t>
      </w:r>
      <w:proofErr w:type="spellStart"/>
      <w:r w:rsidR="00507322">
        <w:t>za</w:t>
      </w:r>
      <w:r w:rsidR="007F49BF">
        <w:t>siadanej</w:t>
      </w:r>
      <w:proofErr w:type="spellEnd"/>
      <w:r w:rsidR="007F49BF">
        <w:t xml:space="preserve"> dostarczone do wskazanego miejsca docelowego</w:t>
      </w:r>
      <w:r>
        <w:t xml:space="preserve"> </w:t>
      </w:r>
      <w:r w:rsidR="00A2359A">
        <w:t>określonego</w:t>
      </w:r>
      <w:r>
        <w:t xml:space="preserve"> w częściach od </w:t>
      </w:r>
      <w:r w:rsidR="00372939">
        <w:t>1</w:t>
      </w:r>
      <w:r>
        <w:t xml:space="preserve"> do </w:t>
      </w:r>
      <w:r w:rsidR="00372939">
        <w:t>2</w:t>
      </w:r>
      <w:r w:rsidR="004A632C">
        <w:t xml:space="preserve">. Bufet kawowy składający się z </w:t>
      </w:r>
      <w:r w:rsidR="00E44AB7">
        <w:t>:</w:t>
      </w:r>
    </w:p>
    <w:p w14:paraId="6C13253A" w14:textId="35B0E11D" w:rsidR="007F49BF" w:rsidRDefault="007F49BF" w:rsidP="007F49BF">
      <w:pPr>
        <w:pStyle w:val="Akapitzlist"/>
        <w:numPr>
          <w:ilvl w:val="0"/>
          <w:numId w:val="18"/>
        </w:numPr>
        <w:spacing w:after="0"/>
        <w:jc w:val="both"/>
      </w:pPr>
      <w:r>
        <w:t>świeżo parzonej kawy (sypana i rozpuszczalna) – nieograniczony dostęp;</w:t>
      </w:r>
    </w:p>
    <w:p w14:paraId="35881756" w14:textId="17E553B9" w:rsidR="007F49BF" w:rsidRDefault="007F49BF" w:rsidP="007F49BF">
      <w:pPr>
        <w:pStyle w:val="Akapitzlist"/>
        <w:numPr>
          <w:ilvl w:val="0"/>
          <w:numId w:val="18"/>
        </w:numPr>
        <w:spacing w:after="0"/>
        <w:jc w:val="both"/>
      </w:pPr>
      <w:r>
        <w:t>herbaty ekspresowej (czarna, zielona, owocowa do wyboru) – nieograniczony dostęp;</w:t>
      </w:r>
    </w:p>
    <w:p w14:paraId="40F3FC0F" w14:textId="5F4AD904" w:rsidR="007F49BF" w:rsidRDefault="007F49BF" w:rsidP="007F49BF">
      <w:pPr>
        <w:pStyle w:val="Akapitzlist"/>
        <w:numPr>
          <w:ilvl w:val="0"/>
          <w:numId w:val="18"/>
        </w:numPr>
        <w:spacing w:after="0"/>
        <w:jc w:val="both"/>
      </w:pPr>
      <w:r>
        <w:t>cukru białego – nieograniczony dostęp;</w:t>
      </w:r>
    </w:p>
    <w:p w14:paraId="6B199FAB" w14:textId="63416B7D" w:rsidR="007F49BF" w:rsidRDefault="007F49BF" w:rsidP="007F49BF">
      <w:pPr>
        <w:pStyle w:val="Akapitzlist"/>
        <w:numPr>
          <w:ilvl w:val="0"/>
          <w:numId w:val="18"/>
        </w:numPr>
        <w:spacing w:after="0"/>
        <w:jc w:val="both"/>
      </w:pPr>
      <w:r>
        <w:t>cytryny krojonej w plasterki – nieograniczony dostęp;</w:t>
      </w:r>
    </w:p>
    <w:p w14:paraId="510F4341" w14:textId="406F3A19" w:rsidR="007F49BF" w:rsidRDefault="007F49BF" w:rsidP="007F49BF">
      <w:pPr>
        <w:pStyle w:val="Akapitzlist"/>
        <w:numPr>
          <w:ilvl w:val="0"/>
          <w:numId w:val="18"/>
        </w:numPr>
        <w:spacing w:after="0"/>
        <w:jc w:val="both"/>
      </w:pPr>
      <w:r>
        <w:t>mleka minimum 2,5% - nieograniczony dostęp;</w:t>
      </w:r>
    </w:p>
    <w:p w14:paraId="5193F040" w14:textId="381744BF" w:rsidR="007F49BF" w:rsidRDefault="007F49BF" w:rsidP="007F49BF">
      <w:pPr>
        <w:pStyle w:val="Akapitzlist"/>
        <w:numPr>
          <w:ilvl w:val="0"/>
          <w:numId w:val="18"/>
        </w:numPr>
        <w:spacing w:after="0"/>
        <w:jc w:val="both"/>
      </w:pPr>
      <w:r>
        <w:t>wody mineralnej butelkowanej gazowanej i niegazowanej w ilości po 500 ml każdej na osobę;</w:t>
      </w:r>
    </w:p>
    <w:p w14:paraId="3374A6B6" w14:textId="482DD236" w:rsidR="007F49BF" w:rsidRDefault="007F49BF" w:rsidP="007F49BF">
      <w:pPr>
        <w:pStyle w:val="Akapitzlist"/>
        <w:numPr>
          <w:ilvl w:val="0"/>
          <w:numId w:val="18"/>
        </w:numPr>
        <w:spacing w:after="0"/>
        <w:jc w:val="both"/>
      </w:pPr>
      <w:r>
        <w:t>2 rodzajów soków owocowych 100%;</w:t>
      </w:r>
    </w:p>
    <w:p w14:paraId="30BCDE38" w14:textId="143D75A1" w:rsidR="007F49BF" w:rsidRDefault="007F49BF" w:rsidP="007F49BF">
      <w:pPr>
        <w:pStyle w:val="Akapitzlist"/>
        <w:numPr>
          <w:ilvl w:val="0"/>
          <w:numId w:val="18"/>
        </w:numPr>
        <w:spacing w:after="0"/>
        <w:jc w:val="both"/>
      </w:pPr>
      <w:r>
        <w:t>ciasta lub kruchych ciasteczek (łącznie co najmniej 3 rodzajów);</w:t>
      </w:r>
    </w:p>
    <w:p w14:paraId="14D659EA" w14:textId="0CAE5CCA" w:rsidR="00971256" w:rsidRPr="00F93AE8" w:rsidRDefault="00971256" w:rsidP="007F49BF">
      <w:pPr>
        <w:pStyle w:val="Akapitzlist"/>
        <w:numPr>
          <w:ilvl w:val="0"/>
          <w:numId w:val="18"/>
        </w:numPr>
        <w:spacing w:after="0"/>
        <w:jc w:val="both"/>
        <w:rPr>
          <w:color w:val="000000" w:themeColor="text1"/>
        </w:rPr>
      </w:pPr>
      <w:r w:rsidRPr="00F93AE8">
        <w:rPr>
          <w:color w:val="000000" w:themeColor="text1"/>
        </w:rPr>
        <w:t>owoców.</w:t>
      </w:r>
    </w:p>
    <w:p w14:paraId="6CED38D4" w14:textId="37539C7E" w:rsidR="007F49BF" w:rsidRDefault="00482E6A" w:rsidP="007F49BF">
      <w:pPr>
        <w:spacing w:after="0"/>
        <w:jc w:val="both"/>
      </w:pPr>
      <w:r>
        <w:rPr>
          <w:b/>
        </w:rPr>
        <w:t>b</w:t>
      </w:r>
      <w:r w:rsidR="00507322">
        <w:rPr>
          <w:b/>
        </w:rPr>
        <w:t>.</w:t>
      </w:r>
      <w:r>
        <w:rPr>
          <w:b/>
        </w:rPr>
        <w:t xml:space="preserve"> </w:t>
      </w:r>
      <w:r w:rsidR="007F49BF" w:rsidRPr="007F49BF">
        <w:rPr>
          <w:b/>
        </w:rPr>
        <w:t>Obiad</w:t>
      </w:r>
      <w:r>
        <w:rPr>
          <w:b/>
        </w:rPr>
        <w:t>u</w:t>
      </w:r>
      <w:r w:rsidR="007F49BF" w:rsidRPr="007F49BF">
        <w:rPr>
          <w:b/>
        </w:rPr>
        <w:t xml:space="preserve"> </w:t>
      </w:r>
      <w:r w:rsidR="007F49BF">
        <w:t>podan</w:t>
      </w:r>
      <w:r>
        <w:t>ego</w:t>
      </w:r>
      <w:r w:rsidR="007F49BF">
        <w:t xml:space="preserve">  w formie </w:t>
      </w:r>
      <w:proofErr w:type="spellStart"/>
      <w:r w:rsidR="007F49BF">
        <w:t>zasiadanej</w:t>
      </w:r>
      <w:proofErr w:type="spellEnd"/>
      <w:r w:rsidR="007F49BF">
        <w:t xml:space="preserve">, w postaci wyporcjowanych posiłków składających się z: </w:t>
      </w:r>
    </w:p>
    <w:p w14:paraId="63A9FC53" w14:textId="63D29592" w:rsidR="007F49BF" w:rsidRDefault="007F49BF" w:rsidP="007F49BF">
      <w:pPr>
        <w:pStyle w:val="Akapitzlist"/>
        <w:numPr>
          <w:ilvl w:val="0"/>
          <w:numId w:val="18"/>
        </w:numPr>
        <w:spacing w:after="0"/>
        <w:jc w:val="both"/>
      </w:pPr>
      <w:r>
        <w:t xml:space="preserve">zupy (w ilości co najmniej 300 ml na osobę), </w:t>
      </w:r>
    </w:p>
    <w:p w14:paraId="0B41D7CB" w14:textId="79F310FC" w:rsidR="007F49BF" w:rsidRDefault="007F49BF" w:rsidP="007F49BF">
      <w:pPr>
        <w:pStyle w:val="Akapitzlist"/>
        <w:numPr>
          <w:ilvl w:val="0"/>
          <w:numId w:val="18"/>
        </w:numPr>
        <w:spacing w:after="0"/>
        <w:jc w:val="both"/>
      </w:pPr>
      <w:r>
        <w:t xml:space="preserve">dania głównego: jedna potrawa mięsna lub rybna (minimum 200 g na osobę) i jeden dodatek skrobiowy (minimum 200 g na osobę) spośród: ziemniaków, ryżu, kaszy lub makaronu oraz sosu do dodatków skrobiowych, </w:t>
      </w:r>
    </w:p>
    <w:p w14:paraId="78003FD7" w14:textId="7D072628" w:rsidR="007F49BF" w:rsidRDefault="007F49BF" w:rsidP="007F49BF">
      <w:pPr>
        <w:pStyle w:val="Akapitzlist"/>
        <w:numPr>
          <w:ilvl w:val="0"/>
          <w:numId w:val="18"/>
        </w:numPr>
        <w:spacing w:after="0"/>
        <w:jc w:val="both"/>
      </w:pPr>
      <w:r>
        <w:t xml:space="preserve">surówki - dwa rodzaje (co najmniej 100 g na osobę), </w:t>
      </w:r>
    </w:p>
    <w:p w14:paraId="3C9E04AE" w14:textId="79E3A9BC" w:rsidR="007F49BF" w:rsidRDefault="007F49BF" w:rsidP="007F49BF">
      <w:pPr>
        <w:pStyle w:val="Akapitzlist"/>
        <w:numPr>
          <w:ilvl w:val="0"/>
          <w:numId w:val="18"/>
        </w:numPr>
        <w:spacing w:after="0"/>
        <w:jc w:val="both"/>
      </w:pPr>
      <w:r>
        <w:t xml:space="preserve">soku lub wody mineralnej butelkowanej, gazowanej i niegazowanej (w ilości minimum 250 ml na osobę), </w:t>
      </w:r>
    </w:p>
    <w:p w14:paraId="0476D3A2" w14:textId="321368EF" w:rsidR="007F49BF" w:rsidRDefault="007F49BF" w:rsidP="007F49BF">
      <w:pPr>
        <w:pStyle w:val="Akapitzlist"/>
        <w:numPr>
          <w:ilvl w:val="0"/>
          <w:numId w:val="18"/>
        </w:numPr>
        <w:spacing w:after="0"/>
        <w:jc w:val="both"/>
      </w:pPr>
      <w:r>
        <w:t>deseru w postaci ciasta;</w:t>
      </w:r>
    </w:p>
    <w:p w14:paraId="637D6CE1" w14:textId="3A52E2CD" w:rsidR="007F49BF" w:rsidRDefault="00482E6A" w:rsidP="007F49BF">
      <w:pPr>
        <w:spacing w:after="0"/>
        <w:jc w:val="both"/>
      </w:pPr>
      <w:r>
        <w:t>2</w:t>
      </w:r>
      <w:r w:rsidR="007F49BF">
        <w:t xml:space="preserve">. Wykonawca zobowiązany jest do : </w:t>
      </w:r>
    </w:p>
    <w:p w14:paraId="5DC6D8AA" w14:textId="2B850B22" w:rsidR="007F49BF" w:rsidRDefault="007F49BF" w:rsidP="007F49BF">
      <w:pPr>
        <w:pStyle w:val="Akapitzlist"/>
        <w:numPr>
          <w:ilvl w:val="0"/>
          <w:numId w:val="18"/>
        </w:numPr>
        <w:spacing w:after="0"/>
        <w:jc w:val="both"/>
      </w:pPr>
      <w:r>
        <w:t xml:space="preserve">wykorzystania przy przygotowaniu bufetu kawowego i obiadu  </w:t>
      </w:r>
      <w:r w:rsidRPr="00507322">
        <w:rPr>
          <w:b/>
        </w:rPr>
        <w:t>każdorazowo co najmniej 2 dostępnych produktów ekologicznych</w:t>
      </w:r>
      <w:r>
        <w:t>, wyprodukowanych zgodnie z wymogami określonymi w rozporządzeniu Rady (WE) nr 848/2018 z dnia 30 maja</w:t>
      </w:r>
      <w:r w:rsidR="001F49E3">
        <w:t xml:space="preserve"> </w:t>
      </w:r>
      <w:r>
        <w:t>2018 roku w sprawie produkcji ekologicznej i znakowania produktów ekologicznych i uchylającym rozporządzenie (EWG) nr 834/2007;</w:t>
      </w:r>
    </w:p>
    <w:p w14:paraId="3072E54C" w14:textId="57050F9E" w:rsidR="007F49BF" w:rsidRDefault="007F49BF" w:rsidP="007F49BF">
      <w:pPr>
        <w:pStyle w:val="Akapitzlist"/>
        <w:numPr>
          <w:ilvl w:val="0"/>
          <w:numId w:val="18"/>
        </w:numPr>
        <w:spacing w:after="0"/>
        <w:jc w:val="both"/>
      </w:pPr>
      <w:r>
        <w:t>przygotowania wersji wegetariańskiej w zakresie wszystkich podawanych posiłków, jeśli wśród uczestników będą wegetarianie (liczba dań wegetariańskich zostanie podana wykonawcy maksymalnie 2 dni robocze przed szkoleniem);</w:t>
      </w:r>
    </w:p>
    <w:p w14:paraId="42D371E5" w14:textId="790A75BD" w:rsidR="007F49BF" w:rsidRDefault="007F49BF" w:rsidP="007F49BF">
      <w:pPr>
        <w:pStyle w:val="Akapitzlist"/>
        <w:numPr>
          <w:ilvl w:val="0"/>
          <w:numId w:val="18"/>
        </w:numPr>
        <w:spacing w:after="0"/>
        <w:jc w:val="both"/>
      </w:pPr>
      <w:r>
        <w:t xml:space="preserve">zapewnienia podczas </w:t>
      </w:r>
      <w:r w:rsidR="00A2359A">
        <w:t>bufetu</w:t>
      </w:r>
      <w:r>
        <w:t xml:space="preserve"> kawow</w:t>
      </w:r>
      <w:r w:rsidR="00A2359A">
        <w:t>ego</w:t>
      </w:r>
      <w:r>
        <w:t xml:space="preserve"> i obiadu  formy </w:t>
      </w:r>
      <w:proofErr w:type="spellStart"/>
      <w:r>
        <w:t>zasiadanej</w:t>
      </w:r>
      <w:proofErr w:type="spellEnd"/>
      <w:r>
        <w:t xml:space="preserve"> (zapewnienie stołów i krzeseł)</w:t>
      </w:r>
    </w:p>
    <w:p w14:paraId="229CE778" w14:textId="7F93A197" w:rsidR="00862237" w:rsidRPr="00F93AE8" w:rsidRDefault="007F49BF" w:rsidP="00862237">
      <w:pPr>
        <w:pStyle w:val="Akapitzlist"/>
        <w:numPr>
          <w:ilvl w:val="0"/>
          <w:numId w:val="18"/>
        </w:numPr>
        <w:spacing w:after="0"/>
        <w:jc w:val="both"/>
        <w:rPr>
          <w:color w:val="000000" w:themeColor="text1"/>
        </w:rPr>
      </w:pPr>
      <w:r>
        <w:lastRenderedPageBreak/>
        <w:t>zapewnienia do bufetu kawowego i obiadu serwisu gastronomicznego obejmującego przygotowanie i sprzątanie, obsługę kelnerską, zastawę ceramiczną (zamawiający dopuszcza stosowanie biodegradowalnych naczyń jednorazowych, kubków jednorazowych, sztućców jednorazowych</w:t>
      </w:r>
      <w:r w:rsidR="00AC7B8F" w:rsidRPr="00F93AE8">
        <w:rPr>
          <w:color w:val="000000" w:themeColor="text1"/>
        </w:rPr>
        <w:t>-  w przypadku zapewnienia bufetu kawowego i obiadu w gospodarstwie tzn</w:t>
      </w:r>
      <w:r w:rsidR="00B67B7C" w:rsidRPr="00F93AE8">
        <w:rPr>
          <w:color w:val="000000" w:themeColor="text1"/>
        </w:rPr>
        <w:t>.</w:t>
      </w:r>
      <w:r w:rsidR="00AC7B8F" w:rsidRPr="00F93AE8">
        <w:rPr>
          <w:color w:val="000000" w:themeColor="text1"/>
        </w:rPr>
        <w:t xml:space="preserve"> w miejscu realizacji </w:t>
      </w:r>
      <w:r w:rsidR="00953F64" w:rsidRPr="00F93AE8">
        <w:rPr>
          <w:color w:val="000000" w:themeColor="text1"/>
        </w:rPr>
        <w:t>demonstracji</w:t>
      </w:r>
      <w:r w:rsidR="004A632C">
        <w:rPr>
          <w:color w:val="000000" w:themeColor="text1"/>
        </w:rPr>
        <w:t>)</w:t>
      </w:r>
      <w:r w:rsidR="00953F64" w:rsidRPr="00F93AE8">
        <w:rPr>
          <w:color w:val="000000" w:themeColor="text1"/>
        </w:rPr>
        <w:t xml:space="preserve">. </w:t>
      </w:r>
    </w:p>
    <w:p w14:paraId="5DD53323" w14:textId="2EF821BE" w:rsidR="007F49BF" w:rsidRDefault="007F49BF" w:rsidP="007F49BF">
      <w:pPr>
        <w:pStyle w:val="Akapitzlist"/>
        <w:numPr>
          <w:ilvl w:val="0"/>
          <w:numId w:val="18"/>
        </w:numPr>
        <w:spacing w:after="0"/>
        <w:jc w:val="both"/>
      </w:pPr>
      <w:r>
        <w:t>terminowego przygotowania posiłków;</w:t>
      </w:r>
    </w:p>
    <w:p w14:paraId="5717A52C" w14:textId="2B9F7C33" w:rsidR="007F49BF" w:rsidRDefault="007F49BF" w:rsidP="007F49BF">
      <w:pPr>
        <w:pStyle w:val="Akapitzlist"/>
        <w:numPr>
          <w:ilvl w:val="0"/>
          <w:numId w:val="18"/>
        </w:numPr>
        <w:spacing w:after="0"/>
        <w:jc w:val="both"/>
      </w:pPr>
      <w:r>
        <w:t>zachowania zasad higieny i obowiązujących przepisów sanitarnych przy przygotowywaniu i podawaniu posiłków;</w:t>
      </w:r>
    </w:p>
    <w:p w14:paraId="4128728F" w14:textId="1E3B02B0" w:rsidR="007F49BF" w:rsidRDefault="007F49BF" w:rsidP="007F49BF">
      <w:pPr>
        <w:pStyle w:val="Akapitzlist"/>
        <w:numPr>
          <w:ilvl w:val="0"/>
          <w:numId w:val="18"/>
        </w:numPr>
        <w:spacing w:after="0"/>
        <w:jc w:val="both"/>
      </w:pPr>
      <w:r>
        <w:t xml:space="preserve">przygotowania posiłków zgodnie z zasadami racjonalnego żywienia,  </w:t>
      </w:r>
      <w:r w:rsidR="009C13C8">
        <w:t xml:space="preserve">urozmaiconych </w:t>
      </w:r>
      <w:r w:rsidR="009C13C8" w:rsidRPr="001F49E3">
        <w:rPr>
          <w:color w:val="000000" w:themeColor="text1"/>
        </w:rPr>
        <w:t>(każdego dnia inne menu</w:t>
      </w:r>
      <w:r w:rsidR="007F12C4" w:rsidRPr="001F49E3">
        <w:rPr>
          <w:color w:val="000000" w:themeColor="text1"/>
        </w:rPr>
        <w:t xml:space="preserve"> dla demonstracji dwudniowych), </w:t>
      </w:r>
      <w:r>
        <w:t>przygotowywanych ze świeżych produktów, z ważnymi terminami przydatności do spożycia, podanych w optymalnej temperaturze w przypadku dań gorących.</w:t>
      </w:r>
    </w:p>
    <w:p w14:paraId="0FE8BB19" w14:textId="21B9D238" w:rsidR="00B74425" w:rsidRDefault="00143D35" w:rsidP="00143D35">
      <w:pPr>
        <w:spacing w:after="0"/>
        <w:jc w:val="both"/>
      </w:pPr>
      <w:r>
        <w:t>3.</w:t>
      </w:r>
      <w:r w:rsidRPr="00143D35">
        <w:t xml:space="preserve"> Usługa cateringowa obejmująca przygotowanie i obsługę </w:t>
      </w:r>
      <w:r w:rsidRPr="008C1FBB">
        <w:t>bufetu kawowego</w:t>
      </w:r>
      <w:r w:rsidR="00E44AB7">
        <w:t xml:space="preserve"> i obiadu</w:t>
      </w:r>
      <w:r w:rsidR="00862237" w:rsidRPr="008C1FBB">
        <w:t xml:space="preserve"> </w:t>
      </w:r>
      <w:r w:rsidR="00F93AE8" w:rsidRPr="008C1FBB">
        <w:rPr>
          <w:color w:val="000000" w:themeColor="text1"/>
        </w:rPr>
        <w:t>m</w:t>
      </w:r>
      <w:r w:rsidRPr="008C1FBB">
        <w:t xml:space="preserve">usi obowiązkowo być realizowana w </w:t>
      </w:r>
      <w:r w:rsidR="00A2359A" w:rsidRPr="008C1FBB">
        <w:t>miejscu demonstracji</w:t>
      </w:r>
      <w:r w:rsidRPr="008C1FBB">
        <w:t xml:space="preserve"> tzn. w lokalizacjach ws</w:t>
      </w:r>
      <w:r w:rsidRPr="00143D35">
        <w:t xml:space="preserve">kazanych w częściach od </w:t>
      </w:r>
      <w:r w:rsidR="00BA4ECA">
        <w:t xml:space="preserve">1 </w:t>
      </w:r>
      <w:r w:rsidRPr="00143D35">
        <w:t xml:space="preserve">do </w:t>
      </w:r>
      <w:r w:rsidR="00BA4ECA">
        <w:t>2</w:t>
      </w:r>
      <w:r w:rsidRPr="00143D35">
        <w:t xml:space="preserve"> włącznie.     </w:t>
      </w:r>
    </w:p>
    <w:p w14:paraId="54120920" w14:textId="7963B98F" w:rsidR="00143D35" w:rsidRPr="00E44AB7" w:rsidRDefault="00B74425" w:rsidP="00143D35">
      <w:pPr>
        <w:spacing w:after="0"/>
        <w:jc w:val="both"/>
        <w:rPr>
          <w:color w:val="000000" w:themeColor="text1"/>
        </w:rPr>
      </w:pPr>
      <w:r w:rsidRPr="00F93AE8">
        <w:rPr>
          <w:color w:val="000000" w:themeColor="text1"/>
        </w:rPr>
        <w:t>4</w:t>
      </w:r>
      <w:r w:rsidR="00681352">
        <w:t>. Termin</w:t>
      </w:r>
      <w:r w:rsidR="004A632C">
        <w:t>y</w:t>
      </w:r>
      <w:r w:rsidR="00681352">
        <w:t xml:space="preserve"> </w:t>
      </w:r>
      <w:r w:rsidR="005F27D4" w:rsidRPr="001F49E3">
        <w:rPr>
          <w:color w:val="000000" w:themeColor="text1"/>
        </w:rPr>
        <w:t xml:space="preserve">i miejsce </w:t>
      </w:r>
      <w:r w:rsidR="00681352">
        <w:t xml:space="preserve">realizacji usługi cateringowej </w:t>
      </w:r>
      <w:r w:rsidR="007E4448">
        <w:t xml:space="preserve">określonej w częściach od </w:t>
      </w:r>
      <w:r w:rsidR="00BA4ECA">
        <w:t>1</w:t>
      </w:r>
      <w:r w:rsidR="007E4448">
        <w:t xml:space="preserve"> do </w:t>
      </w:r>
      <w:r w:rsidR="00BA4ECA">
        <w:t xml:space="preserve">2 </w:t>
      </w:r>
      <w:r w:rsidR="007E4448">
        <w:t>mo</w:t>
      </w:r>
      <w:r w:rsidR="004A632C">
        <w:t>gą</w:t>
      </w:r>
      <w:r w:rsidR="007E4448">
        <w:t xml:space="preserve"> ulec zmianie. Zamawiający poinformuje Wykonawcę o ostatecznym termin</w:t>
      </w:r>
      <w:r w:rsidR="004A632C">
        <w:t>ach</w:t>
      </w:r>
      <w:r w:rsidR="007E4448">
        <w:t xml:space="preserve"> realizacji usługi na później niż siedem dni przed wykonaniem</w:t>
      </w:r>
      <w:r w:rsidR="004A632C">
        <w:t xml:space="preserve"> </w:t>
      </w:r>
      <w:r w:rsidR="00E840C8">
        <w:t xml:space="preserve">danej </w:t>
      </w:r>
      <w:r w:rsidR="007E4448">
        <w:t xml:space="preserve">usługi. </w:t>
      </w:r>
    </w:p>
    <w:p w14:paraId="2EC3B83F" w14:textId="5B7B8A3D" w:rsidR="007259AB" w:rsidRPr="0090607A" w:rsidRDefault="00E44AB7" w:rsidP="00143D35">
      <w:pPr>
        <w:spacing w:after="0"/>
        <w:jc w:val="both"/>
        <w:rPr>
          <w:color w:val="000000" w:themeColor="text1"/>
        </w:rPr>
      </w:pPr>
      <w:r w:rsidRPr="0090607A">
        <w:rPr>
          <w:color w:val="000000" w:themeColor="text1"/>
        </w:rPr>
        <w:t>5</w:t>
      </w:r>
      <w:r w:rsidR="007259AB" w:rsidRPr="0090607A">
        <w:rPr>
          <w:color w:val="000000" w:themeColor="text1"/>
        </w:rPr>
        <w:t>.</w:t>
      </w:r>
      <w:r w:rsidR="007259AB" w:rsidRPr="0090607A">
        <w:rPr>
          <w:b/>
          <w:color w:val="000000" w:themeColor="text1"/>
        </w:rPr>
        <w:t xml:space="preserve"> </w:t>
      </w:r>
      <w:r w:rsidR="007259AB" w:rsidRPr="0090607A">
        <w:rPr>
          <w:color w:val="000000" w:themeColor="text1"/>
        </w:rPr>
        <w:t>Usługa zostanie wykonana w termin</w:t>
      </w:r>
      <w:r w:rsidR="004A632C">
        <w:rPr>
          <w:color w:val="000000" w:themeColor="text1"/>
        </w:rPr>
        <w:t>ach</w:t>
      </w:r>
      <w:r w:rsidR="007259AB" w:rsidRPr="0090607A">
        <w:rPr>
          <w:color w:val="000000" w:themeColor="text1"/>
        </w:rPr>
        <w:t xml:space="preserve"> i godzinach określonych przez Zamawiającego. W uzasadnionych przypadkach Zamawiający zastrzega sobie prawo do zmiany godzin wydawania posiłków obiadowych po uprzednim powiadomieniu Wykonawcy. </w:t>
      </w:r>
    </w:p>
    <w:p w14:paraId="2887F53F" w14:textId="655D5868" w:rsidR="0090607A" w:rsidRPr="0090607A" w:rsidRDefault="0090607A" w:rsidP="00143D35">
      <w:pPr>
        <w:spacing w:after="0"/>
        <w:jc w:val="both"/>
        <w:rPr>
          <w:color w:val="000000" w:themeColor="text1"/>
        </w:rPr>
      </w:pPr>
      <w:r w:rsidRPr="0090607A">
        <w:rPr>
          <w:color w:val="000000" w:themeColor="text1"/>
        </w:rPr>
        <w:t>6.</w:t>
      </w:r>
      <w:r w:rsidRPr="0090607A">
        <w:t xml:space="preserve"> </w:t>
      </w:r>
      <w:r w:rsidRPr="0090607A">
        <w:rPr>
          <w:color w:val="000000" w:themeColor="text1"/>
        </w:rPr>
        <w:t>Zamawiający zastrzega sobie prawo odwołania usługi w terminie na 3 dni przed planowaną datą demonstracji.</w:t>
      </w:r>
    </w:p>
    <w:p w14:paraId="52F2027C" w14:textId="77777777" w:rsidR="00E27183" w:rsidRDefault="00E27183" w:rsidP="00C51017">
      <w:pPr>
        <w:spacing w:after="0"/>
        <w:jc w:val="both"/>
        <w:rPr>
          <w:b/>
          <w:u w:val="single"/>
        </w:rPr>
      </w:pPr>
    </w:p>
    <w:sectPr w:rsidR="00E271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C38351" w14:textId="77777777" w:rsidR="00B85438" w:rsidRDefault="00B85438" w:rsidP="00836051">
      <w:pPr>
        <w:spacing w:after="0" w:line="240" w:lineRule="auto"/>
      </w:pPr>
      <w:r>
        <w:separator/>
      </w:r>
    </w:p>
  </w:endnote>
  <w:endnote w:type="continuationSeparator" w:id="0">
    <w:p w14:paraId="3E2B6F4D" w14:textId="77777777" w:rsidR="00B85438" w:rsidRDefault="00B85438" w:rsidP="0083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03D0A3" w14:textId="77777777" w:rsidR="00B85438" w:rsidRDefault="00B85438" w:rsidP="00836051">
      <w:pPr>
        <w:spacing w:after="0" w:line="240" w:lineRule="auto"/>
      </w:pPr>
      <w:r>
        <w:separator/>
      </w:r>
    </w:p>
  </w:footnote>
  <w:footnote w:type="continuationSeparator" w:id="0">
    <w:p w14:paraId="0E0E2D22" w14:textId="77777777" w:rsidR="00B85438" w:rsidRDefault="00B85438" w:rsidP="00836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37B"/>
    <w:multiLevelType w:val="hybridMultilevel"/>
    <w:tmpl w:val="D8665166"/>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E07A9E"/>
    <w:multiLevelType w:val="hybridMultilevel"/>
    <w:tmpl w:val="9768E034"/>
    <w:lvl w:ilvl="0" w:tplc="F0EADA4A">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3B4495"/>
    <w:multiLevelType w:val="hybridMultilevel"/>
    <w:tmpl w:val="8DAEC3F8"/>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F4663B"/>
    <w:multiLevelType w:val="hybridMultilevel"/>
    <w:tmpl w:val="7F22B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B07D24"/>
    <w:multiLevelType w:val="hybridMultilevel"/>
    <w:tmpl w:val="68E0F9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620D3F"/>
    <w:multiLevelType w:val="hybridMultilevel"/>
    <w:tmpl w:val="26165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0D1001"/>
    <w:multiLevelType w:val="hybridMultilevel"/>
    <w:tmpl w:val="199E1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27995"/>
    <w:multiLevelType w:val="hybridMultilevel"/>
    <w:tmpl w:val="45FA1AB4"/>
    <w:lvl w:ilvl="0" w:tplc="F0EADA4A">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4455E8"/>
    <w:multiLevelType w:val="hybridMultilevel"/>
    <w:tmpl w:val="E8C6A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BE34FB"/>
    <w:multiLevelType w:val="hybridMultilevel"/>
    <w:tmpl w:val="84344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6A77AF"/>
    <w:multiLevelType w:val="hybridMultilevel"/>
    <w:tmpl w:val="16B20910"/>
    <w:lvl w:ilvl="0" w:tplc="25FCB53A">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E5385"/>
    <w:multiLevelType w:val="hybridMultilevel"/>
    <w:tmpl w:val="69BE3EA4"/>
    <w:lvl w:ilvl="0" w:tplc="4C222A84">
      <w:numFmt w:val="bullet"/>
      <w:lvlText w:val="•"/>
      <w:lvlJc w:val="left"/>
      <w:pPr>
        <w:ind w:left="992" w:hanging="708"/>
      </w:pPr>
      <w:rPr>
        <w:rFonts w:ascii="Calibri" w:eastAsiaTheme="minorHAnsi" w:hAnsi="Calibri"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49B976D7"/>
    <w:multiLevelType w:val="hybridMultilevel"/>
    <w:tmpl w:val="752A2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E34DC3"/>
    <w:multiLevelType w:val="hybridMultilevel"/>
    <w:tmpl w:val="13760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B81814"/>
    <w:multiLevelType w:val="hybridMultilevel"/>
    <w:tmpl w:val="E5F0D8BA"/>
    <w:lvl w:ilvl="0" w:tplc="F0EADA4A">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3516D3"/>
    <w:multiLevelType w:val="hybridMultilevel"/>
    <w:tmpl w:val="248EA8C0"/>
    <w:lvl w:ilvl="0" w:tplc="BFCC886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87C40"/>
    <w:multiLevelType w:val="hybridMultilevel"/>
    <w:tmpl w:val="0EA09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F457CD"/>
    <w:multiLevelType w:val="hybridMultilevel"/>
    <w:tmpl w:val="33C69112"/>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7146A3"/>
    <w:multiLevelType w:val="hybridMultilevel"/>
    <w:tmpl w:val="BEA8A61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E434B5A"/>
    <w:multiLevelType w:val="hybridMultilevel"/>
    <w:tmpl w:val="FE243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9E59AB"/>
    <w:multiLevelType w:val="hybridMultilevel"/>
    <w:tmpl w:val="779C3168"/>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EE41C4"/>
    <w:multiLevelType w:val="hybridMultilevel"/>
    <w:tmpl w:val="76EA8FF8"/>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034AF5"/>
    <w:multiLevelType w:val="hybridMultilevel"/>
    <w:tmpl w:val="CAA4A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13"/>
  </w:num>
  <w:num w:numId="5">
    <w:abstractNumId w:val="17"/>
  </w:num>
  <w:num w:numId="6">
    <w:abstractNumId w:val="19"/>
  </w:num>
  <w:num w:numId="7">
    <w:abstractNumId w:val="0"/>
  </w:num>
  <w:num w:numId="8">
    <w:abstractNumId w:val="2"/>
  </w:num>
  <w:num w:numId="9">
    <w:abstractNumId w:val="21"/>
  </w:num>
  <w:num w:numId="10">
    <w:abstractNumId w:val="3"/>
  </w:num>
  <w:num w:numId="11">
    <w:abstractNumId w:val="20"/>
  </w:num>
  <w:num w:numId="12">
    <w:abstractNumId w:val="5"/>
  </w:num>
  <w:num w:numId="13">
    <w:abstractNumId w:val="4"/>
  </w:num>
  <w:num w:numId="14">
    <w:abstractNumId w:val="9"/>
  </w:num>
  <w:num w:numId="15">
    <w:abstractNumId w:val="18"/>
  </w:num>
  <w:num w:numId="16">
    <w:abstractNumId w:val="15"/>
  </w:num>
  <w:num w:numId="17">
    <w:abstractNumId w:val="22"/>
  </w:num>
  <w:num w:numId="18">
    <w:abstractNumId w:val="14"/>
  </w:num>
  <w:num w:numId="19">
    <w:abstractNumId w:val="7"/>
  </w:num>
  <w:num w:numId="20">
    <w:abstractNumId w:val="1"/>
  </w:num>
  <w:num w:numId="21">
    <w:abstractNumId w:val="10"/>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EA"/>
    <w:rsid w:val="00011457"/>
    <w:rsid w:val="00026A45"/>
    <w:rsid w:val="000349CA"/>
    <w:rsid w:val="000362FC"/>
    <w:rsid w:val="0003747F"/>
    <w:rsid w:val="0004318A"/>
    <w:rsid w:val="00047D53"/>
    <w:rsid w:val="00060F04"/>
    <w:rsid w:val="00065D1C"/>
    <w:rsid w:val="00091A30"/>
    <w:rsid w:val="000921D8"/>
    <w:rsid w:val="00097F3A"/>
    <w:rsid w:val="000A1244"/>
    <w:rsid w:val="000B37A2"/>
    <w:rsid w:val="000C0668"/>
    <w:rsid w:val="000C10B5"/>
    <w:rsid w:val="000D15DC"/>
    <w:rsid w:val="000D2852"/>
    <w:rsid w:val="000D3EA9"/>
    <w:rsid w:val="000D5DA0"/>
    <w:rsid w:val="000D6B6A"/>
    <w:rsid w:val="000E1889"/>
    <w:rsid w:val="000F382F"/>
    <w:rsid w:val="00112A33"/>
    <w:rsid w:val="00121327"/>
    <w:rsid w:val="0012229F"/>
    <w:rsid w:val="00124826"/>
    <w:rsid w:val="00127119"/>
    <w:rsid w:val="00127463"/>
    <w:rsid w:val="00136D1C"/>
    <w:rsid w:val="001376E8"/>
    <w:rsid w:val="00143D35"/>
    <w:rsid w:val="00144495"/>
    <w:rsid w:val="00146627"/>
    <w:rsid w:val="00155FAC"/>
    <w:rsid w:val="00156887"/>
    <w:rsid w:val="0016768E"/>
    <w:rsid w:val="00172CDC"/>
    <w:rsid w:val="001744AE"/>
    <w:rsid w:val="00175C34"/>
    <w:rsid w:val="00184367"/>
    <w:rsid w:val="0018663F"/>
    <w:rsid w:val="00197753"/>
    <w:rsid w:val="001B2B09"/>
    <w:rsid w:val="001B7406"/>
    <w:rsid w:val="001C5AA1"/>
    <w:rsid w:val="001C5F1E"/>
    <w:rsid w:val="001E5237"/>
    <w:rsid w:val="001F2D04"/>
    <w:rsid w:val="001F49E3"/>
    <w:rsid w:val="001F5687"/>
    <w:rsid w:val="001F7CD3"/>
    <w:rsid w:val="002109A8"/>
    <w:rsid w:val="00222834"/>
    <w:rsid w:val="0022622D"/>
    <w:rsid w:val="00233241"/>
    <w:rsid w:val="00246C7B"/>
    <w:rsid w:val="00254853"/>
    <w:rsid w:val="002745E1"/>
    <w:rsid w:val="00297BAE"/>
    <w:rsid w:val="002A3461"/>
    <w:rsid w:val="002A5A8B"/>
    <w:rsid w:val="002C2899"/>
    <w:rsid w:val="002C2E72"/>
    <w:rsid w:val="002C5719"/>
    <w:rsid w:val="002C7FE7"/>
    <w:rsid w:val="002E2DE0"/>
    <w:rsid w:val="002F1092"/>
    <w:rsid w:val="002F52D9"/>
    <w:rsid w:val="00301E9A"/>
    <w:rsid w:val="00311A69"/>
    <w:rsid w:val="00320D8E"/>
    <w:rsid w:val="00330F73"/>
    <w:rsid w:val="00331EF4"/>
    <w:rsid w:val="0033240C"/>
    <w:rsid w:val="00337AF7"/>
    <w:rsid w:val="003407BC"/>
    <w:rsid w:val="0034204F"/>
    <w:rsid w:val="00350C70"/>
    <w:rsid w:val="003518F2"/>
    <w:rsid w:val="00352BCA"/>
    <w:rsid w:val="0035713E"/>
    <w:rsid w:val="0036141C"/>
    <w:rsid w:val="00363EB5"/>
    <w:rsid w:val="0037066A"/>
    <w:rsid w:val="00372939"/>
    <w:rsid w:val="00394760"/>
    <w:rsid w:val="00396467"/>
    <w:rsid w:val="0039764F"/>
    <w:rsid w:val="003A0E80"/>
    <w:rsid w:val="003A1BB3"/>
    <w:rsid w:val="003A265D"/>
    <w:rsid w:val="003B1143"/>
    <w:rsid w:val="003B5377"/>
    <w:rsid w:val="003E0447"/>
    <w:rsid w:val="003E05C9"/>
    <w:rsid w:val="003E3355"/>
    <w:rsid w:val="003E566B"/>
    <w:rsid w:val="003F2F99"/>
    <w:rsid w:val="003F5223"/>
    <w:rsid w:val="004001CD"/>
    <w:rsid w:val="00402255"/>
    <w:rsid w:val="00412385"/>
    <w:rsid w:val="00416E2E"/>
    <w:rsid w:val="004215C5"/>
    <w:rsid w:val="00423381"/>
    <w:rsid w:val="004317E1"/>
    <w:rsid w:val="00433BA2"/>
    <w:rsid w:val="00446E0E"/>
    <w:rsid w:val="0044781B"/>
    <w:rsid w:val="00453DC8"/>
    <w:rsid w:val="004544F0"/>
    <w:rsid w:val="004651C9"/>
    <w:rsid w:val="004702A0"/>
    <w:rsid w:val="00472E6A"/>
    <w:rsid w:val="00482E6A"/>
    <w:rsid w:val="00483EB4"/>
    <w:rsid w:val="00485441"/>
    <w:rsid w:val="004925F5"/>
    <w:rsid w:val="00495235"/>
    <w:rsid w:val="004962B6"/>
    <w:rsid w:val="004A5BA2"/>
    <w:rsid w:val="004A5BD5"/>
    <w:rsid w:val="004A632C"/>
    <w:rsid w:val="004A64E4"/>
    <w:rsid w:val="004D072F"/>
    <w:rsid w:val="004D123F"/>
    <w:rsid w:val="004E4348"/>
    <w:rsid w:val="004E70AF"/>
    <w:rsid w:val="004F4FAF"/>
    <w:rsid w:val="004F6DE9"/>
    <w:rsid w:val="00507322"/>
    <w:rsid w:val="005166FF"/>
    <w:rsid w:val="00543759"/>
    <w:rsid w:val="00553CD3"/>
    <w:rsid w:val="00563222"/>
    <w:rsid w:val="00571330"/>
    <w:rsid w:val="00576FC9"/>
    <w:rsid w:val="005875AF"/>
    <w:rsid w:val="005B0732"/>
    <w:rsid w:val="005B193F"/>
    <w:rsid w:val="005B2E5C"/>
    <w:rsid w:val="005C2523"/>
    <w:rsid w:val="005C4460"/>
    <w:rsid w:val="005C4E46"/>
    <w:rsid w:val="005C5399"/>
    <w:rsid w:val="005D087C"/>
    <w:rsid w:val="005D1183"/>
    <w:rsid w:val="005D750F"/>
    <w:rsid w:val="005D7A6D"/>
    <w:rsid w:val="005F27D4"/>
    <w:rsid w:val="0060445E"/>
    <w:rsid w:val="006151B8"/>
    <w:rsid w:val="006166ED"/>
    <w:rsid w:val="0062338E"/>
    <w:rsid w:val="006252E1"/>
    <w:rsid w:val="00631638"/>
    <w:rsid w:val="00637CBA"/>
    <w:rsid w:val="00637CFF"/>
    <w:rsid w:val="00641D94"/>
    <w:rsid w:val="00645F45"/>
    <w:rsid w:val="00647DFE"/>
    <w:rsid w:val="00654776"/>
    <w:rsid w:val="00654897"/>
    <w:rsid w:val="00654C34"/>
    <w:rsid w:val="006562A8"/>
    <w:rsid w:val="006566D4"/>
    <w:rsid w:val="006751DE"/>
    <w:rsid w:val="00681352"/>
    <w:rsid w:val="00684ADF"/>
    <w:rsid w:val="006922D9"/>
    <w:rsid w:val="00695E79"/>
    <w:rsid w:val="006A37A5"/>
    <w:rsid w:val="006B037A"/>
    <w:rsid w:val="006B555F"/>
    <w:rsid w:val="006C2DFC"/>
    <w:rsid w:val="006D06B0"/>
    <w:rsid w:val="006D09F4"/>
    <w:rsid w:val="006E2441"/>
    <w:rsid w:val="006F5B32"/>
    <w:rsid w:val="006F5D8D"/>
    <w:rsid w:val="00707E7B"/>
    <w:rsid w:val="00715203"/>
    <w:rsid w:val="007157C0"/>
    <w:rsid w:val="00717655"/>
    <w:rsid w:val="007207A6"/>
    <w:rsid w:val="00721552"/>
    <w:rsid w:val="007259AB"/>
    <w:rsid w:val="0073300F"/>
    <w:rsid w:val="00743A68"/>
    <w:rsid w:val="0074462F"/>
    <w:rsid w:val="007464D9"/>
    <w:rsid w:val="007615FB"/>
    <w:rsid w:val="007851B0"/>
    <w:rsid w:val="007856BC"/>
    <w:rsid w:val="00791296"/>
    <w:rsid w:val="0079390B"/>
    <w:rsid w:val="007A1495"/>
    <w:rsid w:val="007A2B84"/>
    <w:rsid w:val="007A3D96"/>
    <w:rsid w:val="007B197B"/>
    <w:rsid w:val="007B601C"/>
    <w:rsid w:val="007B67B5"/>
    <w:rsid w:val="007C3832"/>
    <w:rsid w:val="007C3CE2"/>
    <w:rsid w:val="007C509B"/>
    <w:rsid w:val="007D40BD"/>
    <w:rsid w:val="007D4DEA"/>
    <w:rsid w:val="007D53A1"/>
    <w:rsid w:val="007E031A"/>
    <w:rsid w:val="007E4448"/>
    <w:rsid w:val="007E7BDD"/>
    <w:rsid w:val="007F12C4"/>
    <w:rsid w:val="007F3A6A"/>
    <w:rsid w:val="007F4484"/>
    <w:rsid w:val="007F49BF"/>
    <w:rsid w:val="007F56E5"/>
    <w:rsid w:val="007F7D76"/>
    <w:rsid w:val="00800585"/>
    <w:rsid w:val="008137D0"/>
    <w:rsid w:val="00814ED0"/>
    <w:rsid w:val="0081628D"/>
    <w:rsid w:val="00816C61"/>
    <w:rsid w:val="0082630A"/>
    <w:rsid w:val="00826312"/>
    <w:rsid w:val="0083044C"/>
    <w:rsid w:val="00830AEA"/>
    <w:rsid w:val="00836051"/>
    <w:rsid w:val="0084341C"/>
    <w:rsid w:val="00847346"/>
    <w:rsid w:val="00860006"/>
    <w:rsid w:val="00862237"/>
    <w:rsid w:val="00863469"/>
    <w:rsid w:val="0086573E"/>
    <w:rsid w:val="00874C7D"/>
    <w:rsid w:val="00874D8C"/>
    <w:rsid w:val="00885616"/>
    <w:rsid w:val="00887136"/>
    <w:rsid w:val="0089007A"/>
    <w:rsid w:val="008A0B25"/>
    <w:rsid w:val="008C1FBB"/>
    <w:rsid w:val="008D7A78"/>
    <w:rsid w:val="008E18D9"/>
    <w:rsid w:val="008E1DD8"/>
    <w:rsid w:val="008E2C27"/>
    <w:rsid w:val="008E58D6"/>
    <w:rsid w:val="008F3023"/>
    <w:rsid w:val="008F49DC"/>
    <w:rsid w:val="0090607A"/>
    <w:rsid w:val="00907273"/>
    <w:rsid w:val="009258BF"/>
    <w:rsid w:val="009366CC"/>
    <w:rsid w:val="00936C7D"/>
    <w:rsid w:val="009377D7"/>
    <w:rsid w:val="00943400"/>
    <w:rsid w:val="00950F99"/>
    <w:rsid w:val="00953F64"/>
    <w:rsid w:val="0095519E"/>
    <w:rsid w:val="00956E52"/>
    <w:rsid w:val="00960B84"/>
    <w:rsid w:val="00966086"/>
    <w:rsid w:val="00967929"/>
    <w:rsid w:val="00971256"/>
    <w:rsid w:val="0097260F"/>
    <w:rsid w:val="00980BD1"/>
    <w:rsid w:val="00983308"/>
    <w:rsid w:val="00990865"/>
    <w:rsid w:val="00992E08"/>
    <w:rsid w:val="009A27F6"/>
    <w:rsid w:val="009A3E08"/>
    <w:rsid w:val="009C13C8"/>
    <w:rsid w:val="009E338F"/>
    <w:rsid w:val="009F2443"/>
    <w:rsid w:val="009F7A79"/>
    <w:rsid w:val="00A02759"/>
    <w:rsid w:val="00A05314"/>
    <w:rsid w:val="00A07A0F"/>
    <w:rsid w:val="00A12526"/>
    <w:rsid w:val="00A2359A"/>
    <w:rsid w:val="00A23FD1"/>
    <w:rsid w:val="00A26B12"/>
    <w:rsid w:val="00A445BD"/>
    <w:rsid w:val="00A50B0F"/>
    <w:rsid w:val="00A74438"/>
    <w:rsid w:val="00A77852"/>
    <w:rsid w:val="00A92855"/>
    <w:rsid w:val="00A92964"/>
    <w:rsid w:val="00AA322D"/>
    <w:rsid w:val="00AA5AFA"/>
    <w:rsid w:val="00AB6577"/>
    <w:rsid w:val="00AC7B8F"/>
    <w:rsid w:val="00AE2B69"/>
    <w:rsid w:val="00AF4F88"/>
    <w:rsid w:val="00B028FB"/>
    <w:rsid w:val="00B04E42"/>
    <w:rsid w:val="00B05B8E"/>
    <w:rsid w:val="00B25F3E"/>
    <w:rsid w:val="00B261DC"/>
    <w:rsid w:val="00B5201D"/>
    <w:rsid w:val="00B63ACF"/>
    <w:rsid w:val="00B65252"/>
    <w:rsid w:val="00B67887"/>
    <w:rsid w:val="00B67B7C"/>
    <w:rsid w:val="00B715DA"/>
    <w:rsid w:val="00B74425"/>
    <w:rsid w:val="00B81E79"/>
    <w:rsid w:val="00B85438"/>
    <w:rsid w:val="00B86DEB"/>
    <w:rsid w:val="00B91140"/>
    <w:rsid w:val="00BA4ECA"/>
    <w:rsid w:val="00BA5996"/>
    <w:rsid w:val="00BC1109"/>
    <w:rsid w:val="00BC4810"/>
    <w:rsid w:val="00BC6B87"/>
    <w:rsid w:val="00BC7CAB"/>
    <w:rsid w:val="00BF3919"/>
    <w:rsid w:val="00BF569C"/>
    <w:rsid w:val="00C067FC"/>
    <w:rsid w:val="00C23C70"/>
    <w:rsid w:val="00C24DA7"/>
    <w:rsid w:val="00C26F47"/>
    <w:rsid w:val="00C30515"/>
    <w:rsid w:val="00C30829"/>
    <w:rsid w:val="00C317D5"/>
    <w:rsid w:val="00C33FCC"/>
    <w:rsid w:val="00C370A6"/>
    <w:rsid w:val="00C44177"/>
    <w:rsid w:val="00C51017"/>
    <w:rsid w:val="00C632FF"/>
    <w:rsid w:val="00C633BB"/>
    <w:rsid w:val="00C63D8A"/>
    <w:rsid w:val="00C70BA1"/>
    <w:rsid w:val="00C71219"/>
    <w:rsid w:val="00C80F23"/>
    <w:rsid w:val="00C81350"/>
    <w:rsid w:val="00C83A2A"/>
    <w:rsid w:val="00CB0043"/>
    <w:rsid w:val="00CB29CC"/>
    <w:rsid w:val="00CB2DA8"/>
    <w:rsid w:val="00CB3ACF"/>
    <w:rsid w:val="00CC06A1"/>
    <w:rsid w:val="00CE6D45"/>
    <w:rsid w:val="00CE6D58"/>
    <w:rsid w:val="00CF47A5"/>
    <w:rsid w:val="00D00A7E"/>
    <w:rsid w:val="00D237DE"/>
    <w:rsid w:val="00D30713"/>
    <w:rsid w:val="00D3090F"/>
    <w:rsid w:val="00D3542F"/>
    <w:rsid w:val="00D357C4"/>
    <w:rsid w:val="00D567B6"/>
    <w:rsid w:val="00D577B1"/>
    <w:rsid w:val="00D62071"/>
    <w:rsid w:val="00D650F0"/>
    <w:rsid w:val="00D651F2"/>
    <w:rsid w:val="00D71BF6"/>
    <w:rsid w:val="00D7787F"/>
    <w:rsid w:val="00D8386D"/>
    <w:rsid w:val="00D92C4C"/>
    <w:rsid w:val="00D94D07"/>
    <w:rsid w:val="00DA38CC"/>
    <w:rsid w:val="00DB281F"/>
    <w:rsid w:val="00DC06D9"/>
    <w:rsid w:val="00DC252D"/>
    <w:rsid w:val="00DC46FE"/>
    <w:rsid w:val="00DD566F"/>
    <w:rsid w:val="00DE2B0B"/>
    <w:rsid w:val="00DE5BA4"/>
    <w:rsid w:val="00DE755A"/>
    <w:rsid w:val="00E050BD"/>
    <w:rsid w:val="00E17074"/>
    <w:rsid w:val="00E25A7D"/>
    <w:rsid w:val="00E26CE9"/>
    <w:rsid w:val="00E27183"/>
    <w:rsid w:val="00E30492"/>
    <w:rsid w:val="00E31F8E"/>
    <w:rsid w:val="00E3282C"/>
    <w:rsid w:val="00E33D05"/>
    <w:rsid w:val="00E40E17"/>
    <w:rsid w:val="00E44AB7"/>
    <w:rsid w:val="00E47085"/>
    <w:rsid w:val="00E54D52"/>
    <w:rsid w:val="00E60602"/>
    <w:rsid w:val="00E62C00"/>
    <w:rsid w:val="00E62C4D"/>
    <w:rsid w:val="00E840C8"/>
    <w:rsid w:val="00E84CC8"/>
    <w:rsid w:val="00E9282A"/>
    <w:rsid w:val="00E96AA9"/>
    <w:rsid w:val="00EB364A"/>
    <w:rsid w:val="00EC0DFA"/>
    <w:rsid w:val="00EC4086"/>
    <w:rsid w:val="00EC7337"/>
    <w:rsid w:val="00ED6730"/>
    <w:rsid w:val="00EE67DA"/>
    <w:rsid w:val="00F0220B"/>
    <w:rsid w:val="00F15CC5"/>
    <w:rsid w:val="00F229EC"/>
    <w:rsid w:val="00F40DD1"/>
    <w:rsid w:val="00F45ACC"/>
    <w:rsid w:val="00F5064F"/>
    <w:rsid w:val="00F617DA"/>
    <w:rsid w:val="00F63FA5"/>
    <w:rsid w:val="00F71A66"/>
    <w:rsid w:val="00F764EA"/>
    <w:rsid w:val="00F93AE8"/>
    <w:rsid w:val="00F97AE8"/>
    <w:rsid w:val="00FB7FDA"/>
    <w:rsid w:val="00FC2676"/>
    <w:rsid w:val="00FC4022"/>
    <w:rsid w:val="00FC7D5A"/>
    <w:rsid w:val="00FD0892"/>
    <w:rsid w:val="00FD44AD"/>
    <w:rsid w:val="00FE4DFF"/>
    <w:rsid w:val="00FE5E72"/>
    <w:rsid w:val="00FF39B6"/>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7311"/>
  <w15:chartTrackingRefBased/>
  <w15:docId w15:val="{FD534106-4F64-4AD7-B5C0-9EEA5A7B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6B6A"/>
    <w:pPr>
      <w:ind w:left="720"/>
      <w:contextualSpacing/>
    </w:pPr>
  </w:style>
  <w:style w:type="character" w:styleId="Odwoaniedokomentarza">
    <w:name w:val="annotation reference"/>
    <w:basedOn w:val="Domylnaczcionkaakapitu"/>
    <w:uiPriority w:val="99"/>
    <w:semiHidden/>
    <w:unhideWhenUsed/>
    <w:rsid w:val="00707E7B"/>
    <w:rPr>
      <w:sz w:val="16"/>
      <w:szCs w:val="16"/>
    </w:rPr>
  </w:style>
  <w:style w:type="paragraph" w:styleId="Tekstkomentarza">
    <w:name w:val="annotation text"/>
    <w:basedOn w:val="Normalny"/>
    <w:link w:val="TekstkomentarzaZnak"/>
    <w:uiPriority w:val="99"/>
    <w:semiHidden/>
    <w:unhideWhenUsed/>
    <w:rsid w:val="00707E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7E7B"/>
    <w:rPr>
      <w:sz w:val="20"/>
      <w:szCs w:val="20"/>
    </w:rPr>
  </w:style>
  <w:style w:type="paragraph" w:styleId="Tematkomentarza">
    <w:name w:val="annotation subject"/>
    <w:basedOn w:val="Tekstkomentarza"/>
    <w:next w:val="Tekstkomentarza"/>
    <w:link w:val="TematkomentarzaZnak"/>
    <w:uiPriority w:val="99"/>
    <w:semiHidden/>
    <w:unhideWhenUsed/>
    <w:rsid w:val="00707E7B"/>
    <w:rPr>
      <w:b/>
      <w:bCs/>
    </w:rPr>
  </w:style>
  <w:style w:type="character" w:customStyle="1" w:styleId="TematkomentarzaZnak">
    <w:name w:val="Temat komentarza Znak"/>
    <w:basedOn w:val="TekstkomentarzaZnak"/>
    <w:link w:val="Tematkomentarza"/>
    <w:uiPriority w:val="99"/>
    <w:semiHidden/>
    <w:rsid w:val="00707E7B"/>
    <w:rPr>
      <w:b/>
      <w:bCs/>
      <w:sz w:val="20"/>
      <w:szCs w:val="20"/>
    </w:rPr>
  </w:style>
  <w:style w:type="paragraph" w:styleId="Tekstdymka">
    <w:name w:val="Balloon Text"/>
    <w:basedOn w:val="Normalny"/>
    <w:link w:val="TekstdymkaZnak"/>
    <w:uiPriority w:val="99"/>
    <w:semiHidden/>
    <w:unhideWhenUsed/>
    <w:rsid w:val="00707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E7B"/>
    <w:rPr>
      <w:rFonts w:ascii="Segoe UI" w:hAnsi="Segoe UI" w:cs="Segoe UI"/>
      <w:sz w:val="18"/>
      <w:szCs w:val="18"/>
    </w:rPr>
  </w:style>
  <w:style w:type="paragraph" w:styleId="Nagwek">
    <w:name w:val="header"/>
    <w:basedOn w:val="Normalny"/>
    <w:link w:val="NagwekZnak"/>
    <w:uiPriority w:val="99"/>
    <w:unhideWhenUsed/>
    <w:rsid w:val="008360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051"/>
  </w:style>
  <w:style w:type="paragraph" w:styleId="Stopka">
    <w:name w:val="footer"/>
    <w:basedOn w:val="Normalny"/>
    <w:link w:val="StopkaZnak"/>
    <w:uiPriority w:val="99"/>
    <w:unhideWhenUsed/>
    <w:rsid w:val="008360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6E2C1-FA40-4576-B8D7-8AA9110685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995</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Kapitan</dc:creator>
  <cp:keywords/>
  <dc:description/>
  <cp:lastModifiedBy>Tomasz Pucek</cp:lastModifiedBy>
  <cp:revision>6</cp:revision>
  <cp:lastPrinted>2023-04-12T10:04:00Z</cp:lastPrinted>
  <dcterms:created xsi:type="dcterms:W3CDTF">2023-04-24T15:18:00Z</dcterms:created>
  <dcterms:modified xsi:type="dcterms:W3CDTF">2023-04-24T17:20:00Z</dcterms:modified>
</cp:coreProperties>
</file>