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FDDDD1" w14:textId="6EF435C7" w:rsidR="00B93833" w:rsidRDefault="00DA1864" w:rsidP="00B93833">
      <w:pPr>
        <w:pStyle w:val="Nagwek"/>
        <w:tabs>
          <w:tab w:val="clear" w:pos="4536"/>
          <w:tab w:val="clear" w:pos="9072"/>
          <w:tab w:val="left" w:pos="6945"/>
        </w:tabs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72B26E0" wp14:editId="473B0CE9">
            <wp:simplePos x="0" y="0"/>
            <wp:positionH relativeFrom="column">
              <wp:posOffset>1450340</wp:posOffset>
            </wp:positionH>
            <wp:positionV relativeFrom="paragraph">
              <wp:posOffset>198120</wp:posOffset>
            </wp:positionV>
            <wp:extent cx="1753870" cy="651510"/>
            <wp:effectExtent l="0" t="0" r="0" b="0"/>
            <wp:wrapNone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65BFB945" wp14:editId="560D5178">
            <wp:simplePos x="0" y="0"/>
            <wp:positionH relativeFrom="column">
              <wp:posOffset>3609975</wp:posOffset>
            </wp:positionH>
            <wp:positionV relativeFrom="paragraph">
              <wp:posOffset>228600</wp:posOffset>
            </wp:positionV>
            <wp:extent cx="1546860" cy="638175"/>
            <wp:effectExtent l="0" t="0" r="0" b="9525"/>
            <wp:wrapNone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7B150B1" wp14:editId="22E724C5">
            <wp:simplePos x="0" y="0"/>
            <wp:positionH relativeFrom="column">
              <wp:posOffset>5499100</wp:posOffset>
            </wp:positionH>
            <wp:positionV relativeFrom="paragraph">
              <wp:posOffset>136525</wp:posOffset>
            </wp:positionV>
            <wp:extent cx="1179830" cy="729615"/>
            <wp:effectExtent l="0" t="0" r="1270" b="0"/>
            <wp:wrapSquare wrapText="bothSides"/>
            <wp:docPr id="25" name="Obraz 25" descr="C:\Users\agatan\AppData\Local\Microsoft\Windows\Temporary Internet Files\Content.Outlook\WMIEJW86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C:\Users\agatan\AppData\Local\Microsoft\Windows\Temporary Internet Files\Content.Outlook\WMIEJW86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33">
        <w:rPr>
          <w:rFonts w:ascii="Arial" w:hAnsi="Arial" w:cs="Arial"/>
          <w:noProof/>
          <w:sz w:val="13"/>
          <w:szCs w:val="13"/>
        </w:rPr>
        <w:drawing>
          <wp:anchor distT="0" distB="0" distL="0" distR="0" simplePos="0" relativeHeight="251661312" behindDoc="0" locked="0" layoutInCell="1" allowOverlap="1" wp14:anchorId="5CECE384" wp14:editId="4C42A13D">
            <wp:simplePos x="0" y="0"/>
            <wp:positionH relativeFrom="margin">
              <wp:posOffset>95250</wp:posOffset>
            </wp:positionH>
            <wp:positionV relativeFrom="paragraph">
              <wp:posOffset>250825</wp:posOffset>
            </wp:positionV>
            <wp:extent cx="808990" cy="488950"/>
            <wp:effectExtent l="0" t="0" r="0" b="6350"/>
            <wp:wrapTopAndBottom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4889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36C13" w14:textId="77777777" w:rsidR="00B93833" w:rsidRDefault="00B93833" w:rsidP="00B93833">
      <w:pPr>
        <w:pStyle w:val="Nagwek"/>
        <w:tabs>
          <w:tab w:val="clear" w:pos="4536"/>
          <w:tab w:val="clear" w:pos="9072"/>
          <w:tab w:val="left" w:pos="6945"/>
        </w:tabs>
      </w:pPr>
    </w:p>
    <w:p w14:paraId="61C5E3E0" w14:textId="77777777" w:rsidR="00B93833" w:rsidRDefault="00B93833" w:rsidP="00B93833">
      <w:pPr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</w:t>
      </w:r>
    </w:p>
    <w:p w14:paraId="7FC3F372" w14:textId="77777777" w:rsidR="00B93833" w:rsidRPr="006166E3" w:rsidRDefault="00B93833" w:rsidP="00B93833">
      <w:pPr>
        <w:pStyle w:val="Nagwek"/>
        <w:tabs>
          <w:tab w:val="clear" w:pos="4536"/>
          <w:tab w:val="clear" w:pos="9072"/>
          <w:tab w:val="left" w:pos="6945"/>
        </w:tabs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  </w:t>
      </w:r>
      <w:r w:rsidRPr="006166E3">
        <w:rPr>
          <w:rFonts w:ascii="Verdana" w:hAnsi="Verdana"/>
          <w:sz w:val="16"/>
          <w:szCs w:val="16"/>
        </w:rPr>
        <w:t>Unia Europejska</w:t>
      </w:r>
    </w:p>
    <w:p w14:paraId="1B5F4BE9" w14:textId="77777777" w:rsidR="00B9383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31EFE7E9" w14:textId="77777777" w:rsidR="00B93833" w:rsidRDefault="00B93833" w:rsidP="00B93833">
      <w:pPr>
        <w:jc w:val="center"/>
        <w:rPr>
          <w:rFonts w:ascii="Verdana" w:hAnsi="Verdana"/>
          <w:b/>
          <w:i/>
          <w:sz w:val="16"/>
          <w:szCs w:val="16"/>
        </w:rPr>
      </w:pP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„Europejski Fundusz Rolny na rzecz Rozwoju Obszarów Wiejskich:</w:t>
      </w:r>
      <w:r w:rsidRPr="000067B3">
        <w:rPr>
          <w:rFonts w:ascii="Verdana" w:hAnsi="Verdana"/>
          <w:b/>
          <w:i/>
          <w:sz w:val="16"/>
          <w:szCs w:val="16"/>
        </w:rPr>
        <w:t xml:space="preserve"> </w:t>
      </w:r>
    </w:p>
    <w:p w14:paraId="5BA0AD4F" w14:textId="77777777" w:rsidR="00B9383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  <w:r>
        <w:rPr>
          <w:rStyle w:val="Uwydatnienie"/>
          <w:rFonts w:ascii="Verdana" w:hAnsi="Verdana" w:cs="Arial"/>
          <w:b/>
          <w:bCs/>
          <w:sz w:val="16"/>
          <w:szCs w:val="16"/>
        </w:rPr>
        <w:t>Europa i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nwes</w:t>
      </w:r>
      <w:r>
        <w:rPr>
          <w:rStyle w:val="Uwydatnienie"/>
          <w:rFonts w:ascii="Verdana" w:hAnsi="Verdana" w:cs="Arial"/>
          <w:b/>
          <w:bCs/>
          <w:sz w:val="16"/>
          <w:szCs w:val="16"/>
        </w:rPr>
        <w:t>tująca w obszary w</w:t>
      </w:r>
      <w:r w:rsidRPr="000067B3">
        <w:rPr>
          <w:rStyle w:val="Uwydatnienie"/>
          <w:rFonts w:ascii="Verdana" w:hAnsi="Verdana" w:cs="Arial"/>
          <w:b/>
          <w:bCs/>
          <w:sz w:val="16"/>
          <w:szCs w:val="16"/>
        </w:rPr>
        <w:t>iejskie”</w:t>
      </w:r>
    </w:p>
    <w:p w14:paraId="3E259D78" w14:textId="77777777" w:rsidR="00B93833" w:rsidRPr="000067B3" w:rsidRDefault="00B93833" w:rsidP="00B93833">
      <w:pPr>
        <w:jc w:val="center"/>
        <w:rPr>
          <w:rStyle w:val="Uwydatnienie"/>
          <w:rFonts w:ascii="Verdana" w:hAnsi="Verdana" w:cs="Arial"/>
          <w:b/>
          <w:bCs/>
          <w:sz w:val="16"/>
          <w:szCs w:val="16"/>
        </w:rPr>
      </w:pPr>
    </w:p>
    <w:p w14:paraId="4416E267" w14:textId="77777777" w:rsidR="00B93833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 xml:space="preserve">Instytucja Zarządzająca Programem Rozwoju Obszarów Wiejskich na lata 2014–2020 </w:t>
      </w:r>
    </w:p>
    <w:p w14:paraId="3CF87324" w14:textId="77777777" w:rsidR="00B93833" w:rsidRPr="000067B3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0067B3">
        <w:rPr>
          <w:rFonts w:ascii="Verdana" w:hAnsi="Verdana"/>
          <w:sz w:val="16"/>
          <w:szCs w:val="16"/>
        </w:rPr>
        <w:t>– Minister Rolnictwa i Rozwoju Wsi</w:t>
      </w:r>
    </w:p>
    <w:p w14:paraId="2266113C" w14:textId="77777777" w:rsidR="00B93833" w:rsidRPr="00A33CA4" w:rsidRDefault="00B93833" w:rsidP="00B93833">
      <w:pPr>
        <w:tabs>
          <w:tab w:val="left" w:pos="851"/>
        </w:tabs>
        <w:jc w:val="center"/>
        <w:rPr>
          <w:rFonts w:ascii="Verdana" w:hAnsi="Verdana"/>
          <w:sz w:val="16"/>
          <w:szCs w:val="16"/>
        </w:rPr>
      </w:pPr>
      <w:r w:rsidRPr="00A33CA4">
        <w:rPr>
          <w:rFonts w:ascii="Verdana" w:hAnsi="Verdana"/>
          <w:sz w:val="16"/>
          <w:szCs w:val="16"/>
        </w:rPr>
        <w:t>Operacja wspófinansowana ze środków Unii Europejskiej w ramach Schematu II Pomocy Technicznej „Krajowa Sieć Obszarów Wiejskich” Programu Rozwoju Obszarów Wiejskich na lata 2014–2020</w:t>
      </w:r>
    </w:p>
    <w:p w14:paraId="40AFE684" w14:textId="77777777" w:rsidR="00B93833" w:rsidRDefault="00B93833" w:rsidP="00B93833">
      <w:pPr>
        <w:pStyle w:val="Nagwek"/>
      </w:pPr>
    </w:p>
    <w:p w14:paraId="56A2FCEB" w14:textId="45C899A1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10/06</w:t>
      </w:r>
      <w:r w:rsidR="009268B2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D4D09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3001DF4" w14:textId="77777777" w:rsidR="00B93833" w:rsidRDefault="009D0EA5" w:rsidP="00B82BCC">
      <w:pPr>
        <w:jc w:val="both"/>
        <w:rPr>
          <w:rFonts w:asciiTheme="minorHAnsi" w:hAnsiTheme="minorHAnsi" w:cs="Calibri"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>p.n.</w:t>
      </w:r>
    </w:p>
    <w:p w14:paraId="7AD3FCB5" w14:textId="77777777" w:rsidR="00DD4D09" w:rsidRPr="005B1D67" w:rsidRDefault="00DD4D09" w:rsidP="00DD4D0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5B1D67">
        <w:rPr>
          <w:rFonts w:asciiTheme="minorHAnsi" w:hAnsiTheme="minorHAnsi" w:cstheme="minorHAnsi"/>
          <w:b/>
          <w:sz w:val="24"/>
          <w:szCs w:val="24"/>
        </w:rPr>
        <w:t>ŚWIADCZENIE USŁUGI CATERINGOWEJ DLA 40 UCZESTNIKÓW SZKOLENIA W RAMACH OPERACJI „SZKOLENIE NA TEMAT AKTYWIZACJI GRUPY ZE SPECJALNYMI POTRZEBAMI NA PRZYKŁADZIE ZAGRÓD EDUKACYJNYCH”.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14:paraId="3192AD3B" w14:textId="77777777" w:rsidR="00DD4D09" w:rsidRDefault="00DD4D09" w:rsidP="00B9383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1A874C" w14:textId="00F0C5FB" w:rsidR="00B93833" w:rsidRPr="00DD4D09" w:rsidRDefault="00B93833" w:rsidP="00B9383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D4D09">
        <w:rPr>
          <w:rFonts w:asciiTheme="minorHAnsi" w:hAnsiTheme="minorHAnsi" w:cstheme="minorHAnsi"/>
          <w:b/>
          <w:sz w:val="22"/>
          <w:szCs w:val="22"/>
        </w:rPr>
        <w:t>Operacja realizowana w ramach konkursu nr 7/2023 dla partnerów KSOW w ramach dwuletniego planu operacyjnego na lata 2022-2023</w:t>
      </w:r>
    </w:p>
    <w:p w14:paraId="04AF7101" w14:textId="40810BE9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B9383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B93833">
      <w:pPr>
        <w:pStyle w:val="Akapitzlist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27BE4ED4" w14:textId="77777777" w:rsidR="00B93833" w:rsidRDefault="009D0EA5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771627" w14:textId="20B5FB83" w:rsidR="009D0EA5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="009D0EA5"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1DE85DEB" w:rsidR="009D0EA5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Arial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4. </w:t>
      </w:r>
      <w:r w:rsidR="009D0EA5"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1B0C6ED7" w:rsidR="009D0EA5" w:rsidRPr="00B93833" w:rsidRDefault="00B93833" w:rsidP="00B93833">
      <w:pPr>
        <w:pStyle w:val="Akapitzlist"/>
        <w:tabs>
          <w:tab w:val="left" w:pos="284"/>
        </w:tabs>
        <w:spacing w:line="276" w:lineRule="auto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5.</w:t>
      </w:r>
      <w:r w:rsidR="009D0EA5"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1B1FD905" w14:textId="536252D5" w:rsidR="00B93833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* n</w:t>
      </w:r>
      <w:bookmarkStart w:id="0" w:name="_GoBack"/>
      <w:bookmarkEnd w:id="0"/>
      <w:r w:rsidRPr="009D0EA5">
        <w:rPr>
          <w:rFonts w:ascii="Calibri" w:hAnsi="Calibri" w:cs="Calibri"/>
          <w:b/>
          <w:sz w:val="22"/>
          <w:szCs w:val="22"/>
        </w:rPr>
        <w:t>iepotrzebne</w:t>
      </w:r>
      <w:r w:rsidR="00DD4D09">
        <w:rPr>
          <w:rFonts w:ascii="Calibri" w:hAnsi="Calibri" w:cs="Calibri"/>
          <w:b/>
          <w:sz w:val="22"/>
          <w:szCs w:val="22"/>
        </w:rPr>
        <w:t xml:space="preserve"> skreślić                      </w:t>
      </w:r>
    </w:p>
    <w:p w14:paraId="52229ACA" w14:textId="75D8B734" w:rsidR="008364AD" w:rsidRPr="00B93833" w:rsidRDefault="009D0EA5" w:rsidP="00B93833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lastRenderedPageBreak/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sectPr w:rsidR="008364AD" w:rsidRPr="00B93833" w:rsidSect="00662F1F">
      <w:footerReference w:type="default" r:id="rId11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987C9" w14:textId="77777777" w:rsidR="003F1760" w:rsidRDefault="003F1760" w:rsidP="00C276FF">
      <w:r>
        <w:separator/>
      </w:r>
    </w:p>
  </w:endnote>
  <w:endnote w:type="continuationSeparator" w:id="0">
    <w:p w14:paraId="06763993" w14:textId="77777777" w:rsidR="003F1760" w:rsidRDefault="003F1760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8868" w14:textId="1D7F8E61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                                                   </w:t>
    </w:r>
    <w:r>
      <w:rPr>
        <w:sz w:val="16"/>
        <w:szCs w:val="16"/>
      </w:rPr>
      <w:t xml:space="preserve">                                                     </w:t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76278413" w14:textId="720520F6" w:rsidR="00C276FF" w:rsidRPr="00A161AE" w:rsidRDefault="00662F1F" w:rsidP="00B93833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8AE5A" w14:textId="77777777" w:rsidR="003F1760" w:rsidRDefault="003F1760" w:rsidP="00C276FF">
      <w:r>
        <w:separator/>
      </w:r>
    </w:p>
  </w:footnote>
  <w:footnote w:type="continuationSeparator" w:id="0">
    <w:p w14:paraId="54CA4F7E" w14:textId="77777777" w:rsidR="003F1760" w:rsidRDefault="003F1760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13DAA"/>
    <w:rsid w:val="00075738"/>
    <w:rsid w:val="000873A5"/>
    <w:rsid w:val="00087A58"/>
    <w:rsid w:val="000B03F6"/>
    <w:rsid w:val="000B4389"/>
    <w:rsid w:val="001448B1"/>
    <w:rsid w:val="001627DD"/>
    <w:rsid w:val="001E023B"/>
    <w:rsid w:val="001F787A"/>
    <w:rsid w:val="0020732F"/>
    <w:rsid w:val="002A648D"/>
    <w:rsid w:val="003553D4"/>
    <w:rsid w:val="00360647"/>
    <w:rsid w:val="003F1760"/>
    <w:rsid w:val="00432870"/>
    <w:rsid w:val="004A3001"/>
    <w:rsid w:val="004D3579"/>
    <w:rsid w:val="00513BD6"/>
    <w:rsid w:val="0056474F"/>
    <w:rsid w:val="005A1BEA"/>
    <w:rsid w:val="00626A39"/>
    <w:rsid w:val="00662F1F"/>
    <w:rsid w:val="007018CD"/>
    <w:rsid w:val="008364AD"/>
    <w:rsid w:val="008A1D53"/>
    <w:rsid w:val="008C183C"/>
    <w:rsid w:val="009268B2"/>
    <w:rsid w:val="009D0EA5"/>
    <w:rsid w:val="009F6F8E"/>
    <w:rsid w:val="00A161AE"/>
    <w:rsid w:val="00A654C9"/>
    <w:rsid w:val="00A71E00"/>
    <w:rsid w:val="00A812DA"/>
    <w:rsid w:val="00AE3DC3"/>
    <w:rsid w:val="00B036B9"/>
    <w:rsid w:val="00B81ECE"/>
    <w:rsid w:val="00B82BCC"/>
    <w:rsid w:val="00B93833"/>
    <w:rsid w:val="00BF3F51"/>
    <w:rsid w:val="00C276FF"/>
    <w:rsid w:val="00C64E1B"/>
    <w:rsid w:val="00DA1864"/>
    <w:rsid w:val="00DD4D09"/>
    <w:rsid w:val="00DE012D"/>
    <w:rsid w:val="00E02763"/>
    <w:rsid w:val="00E238C1"/>
    <w:rsid w:val="00ED00F3"/>
    <w:rsid w:val="00F31338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character" w:styleId="Uwydatnienie">
    <w:name w:val="Emphasis"/>
    <w:qFormat/>
    <w:rsid w:val="00B938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2022-08-17T06:58:00Z</cp:lastPrinted>
  <dcterms:created xsi:type="dcterms:W3CDTF">2023-06-05T20:22:00Z</dcterms:created>
  <dcterms:modified xsi:type="dcterms:W3CDTF">2023-06-05T20:22:00Z</dcterms:modified>
</cp:coreProperties>
</file>